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39" w:rsidRDefault="005E26BB" w:rsidP="00D2683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ВОПРОСЫ, ЗАДАННЫЕ В ХОДЕ ПУБЛИЧНОГО ОБСУЖДЕНИЯ</w:t>
      </w:r>
    </w:p>
    <w:p w:rsidR="005E26BB" w:rsidRDefault="005E26BB" w:rsidP="001C647D">
      <w:pPr>
        <w:spacing w:after="0" w:line="240" w:lineRule="auto"/>
        <w:ind w:left="113" w:firstLine="709"/>
        <w:jc w:val="center"/>
        <w:rPr>
          <w:rFonts w:ascii="Times New Roman" w:hAnsi="Times New Roman" w:cs="Times New Roman"/>
          <w:i/>
          <w:sz w:val="24"/>
          <w:szCs w:val="24"/>
        </w:rPr>
      </w:pPr>
    </w:p>
    <w:p w:rsidR="005E26BB" w:rsidRDefault="005E26BB" w:rsidP="001C647D">
      <w:pPr>
        <w:spacing w:after="0" w:line="240" w:lineRule="auto"/>
        <w:ind w:left="113" w:firstLine="709"/>
        <w:jc w:val="both"/>
        <w:rPr>
          <w:rFonts w:ascii="Times New Roman" w:hAnsi="Times New Roman" w:cs="Times New Roman"/>
          <w:sz w:val="24"/>
          <w:szCs w:val="24"/>
        </w:rPr>
      </w:pPr>
    </w:p>
    <w:p w:rsidR="005E26BB" w:rsidRPr="005E26BB" w:rsidRDefault="005E26BB" w:rsidP="001C647D">
      <w:pPr>
        <w:pStyle w:val="a3"/>
        <w:numPr>
          <w:ilvl w:val="0"/>
          <w:numId w:val="2"/>
        </w:numPr>
        <w:spacing w:after="0" w:line="240" w:lineRule="auto"/>
        <w:ind w:left="113" w:firstLine="709"/>
        <w:jc w:val="both"/>
        <w:rPr>
          <w:rFonts w:ascii="Times New Roman" w:hAnsi="Times New Roman" w:cs="Times New Roman"/>
          <w:i/>
          <w:sz w:val="24"/>
          <w:szCs w:val="24"/>
        </w:rPr>
      </w:pPr>
      <w:r w:rsidRPr="005E26BB">
        <w:rPr>
          <w:rFonts w:ascii="Times New Roman" w:hAnsi="Times New Roman" w:cs="Times New Roman"/>
          <w:i/>
          <w:sz w:val="24"/>
          <w:szCs w:val="24"/>
        </w:rPr>
        <w:t>Вопрос по поводу замены обеспечения контракта. Он связан со случаем, когда срок выполнения работ является более коротким, чем установленный срок исполнения контракта. Есть акт выполненных работ, а есть акт приемки государственным органом. Заказчик выполнил работу, например, 1 ноября, а приемка идет порядка 3-4 месяцев. По закону подрядчик имеет право осуществить замену банковской гарантии, уменьшив  размер обеспечения на сумму исполненных обязательств. Как поступать заказчику, если срок действия контракта еще не истек?</w:t>
      </w:r>
    </w:p>
    <w:p w:rsidR="005E26BB" w:rsidRPr="005E26BB" w:rsidRDefault="005E26BB" w:rsidP="001C647D">
      <w:pPr>
        <w:spacing w:after="0" w:line="240" w:lineRule="auto"/>
        <w:ind w:left="113" w:firstLine="709"/>
        <w:jc w:val="both"/>
        <w:rPr>
          <w:rFonts w:ascii="Times New Roman" w:hAnsi="Times New Roman" w:cs="Times New Roman"/>
          <w:i/>
          <w:sz w:val="24"/>
          <w:szCs w:val="24"/>
        </w:rPr>
      </w:pPr>
    </w:p>
    <w:p w:rsidR="005E26BB" w:rsidRDefault="005E26BB" w:rsidP="001C647D">
      <w:pPr>
        <w:spacing w:after="0" w:line="240" w:lineRule="auto"/>
        <w:ind w:left="113" w:firstLine="709"/>
        <w:jc w:val="both"/>
        <w:rPr>
          <w:rFonts w:ascii="Times New Roman" w:hAnsi="Times New Roman" w:cs="Times New Roman"/>
          <w:sz w:val="24"/>
          <w:szCs w:val="24"/>
        </w:rPr>
      </w:pPr>
      <w:r>
        <w:rPr>
          <w:rFonts w:ascii="Times New Roman" w:hAnsi="Times New Roman" w:cs="Times New Roman"/>
          <w:sz w:val="24"/>
          <w:szCs w:val="24"/>
        </w:rPr>
        <w:t xml:space="preserve">Если акт выполненных работ заказчиком подписан, работа считается принятой. В соответствии с этим участник может представить уменьшенное по сумме обеспечение на каждый этап выполненной работы. Но считаю невозможным обнуление банковской гарантии до истечения того срока, который фигурирует непосредственно в банковской гарантии, изменение срока не предусмотрено нормами Федерального закона № 44-ФЗ. Если работа выполняется по частям, в несколько этапов, то банковских гарантий может быть несколько, с уменьшенным обеспечением, но срок не должен меняться. </w:t>
      </w:r>
    </w:p>
    <w:p w:rsidR="005E26BB" w:rsidRDefault="005E26BB" w:rsidP="001C647D">
      <w:pPr>
        <w:spacing w:after="0" w:line="240" w:lineRule="auto"/>
        <w:ind w:left="113" w:firstLine="709"/>
        <w:jc w:val="both"/>
        <w:rPr>
          <w:rFonts w:ascii="Times New Roman" w:hAnsi="Times New Roman" w:cs="Times New Roman"/>
          <w:sz w:val="24"/>
          <w:szCs w:val="24"/>
        </w:rPr>
      </w:pPr>
    </w:p>
    <w:p w:rsidR="005E26BB" w:rsidRPr="005E26BB" w:rsidRDefault="005E26BB" w:rsidP="001C647D">
      <w:pPr>
        <w:pStyle w:val="a3"/>
        <w:numPr>
          <w:ilvl w:val="0"/>
          <w:numId w:val="2"/>
        </w:numPr>
        <w:spacing w:after="0" w:line="240" w:lineRule="auto"/>
        <w:ind w:left="113" w:firstLine="709"/>
        <w:jc w:val="both"/>
        <w:rPr>
          <w:rFonts w:ascii="Times New Roman" w:hAnsi="Times New Roman" w:cs="Times New Roman"/>
          <w:i/>
          <w:sz w:val="24"/>
          <w:szCs w:val="24"/>
        </w:rPr>
      </w:pPr>
      <w:r w:rsidRPr="005E26BB">
        <w:rPr>
          <w:rFonts w:ascii="Times New Roman" w:hAnsi="Times New Roman" w:cs="Times New Roman"/>
          <w:i/>
          <w:sz w:val="24"/>
          <w:szCs w:val="24"/>
        </w:rPr>
        <w:t xml:space="preserve">Очень часто у заказчиков разделена сфера деятельности, торги проводит контрактный управляющий, техническое задание готовит инициатор закупки – подразделение, которому нужен этот товар, и оплату производит непосредственно бухгалтерия, которая, соответственно, ведет реестр контрактов. </w:t>
      </w:r>
    </w:p>
    <w:p w:rsidR="005E26BB" w:rsidRPr="005E26BB" w:rsidRDefault="005E26BB" w:rsidP="001C647D">
      <w:pPr>
        <w:spacing w:after="0" w:line="240" w:lineRule="auto"/>
        <w:ind w:left="113" w:firstLine="709"/>
        <w:jc w:val="both"/>
        <w:rPr>
          <w:rFonts w:ascii="Times New Roman" w:hAnsi="Times New Roman" w:cs="Times New Roman"/>
          <w:i/>
          <w:sz w:val="24"/>
          <w:szCs w:val="24"/>
        </w:rPr>
      </w:pPr>
      <w:r w:rsidRPr="005E26BB">
        <w:rPr>
          <w:rFonts w:ascii="Times New Roman" w:hAnsi="Times New Roman" w:cs="Times New Roman"/>
          <w:i/>
          <w:sz w:val="24"/>
          <w:szCs w:val="24"/>
        </w:rPr>
        <w:t>И вот возникает ситуация, когда инициатор закупки принял товар, а докумен</w:t>
      </w:r>
      <w:r w:rsidR="001C647D">
        <w:rPr>
          <w:rFonts w:ascii="Times New Roman" w:hAnsi="Times New Roman" w:cs="Times New Roman"/>
          <w:i/>
          <w:sz w:val="24"/>
          <w:szCs w:val="24"/>
        </w:rPr>
        <w:t>ты в бухгалтерию своевременно не</w:t>
      </w:r>
      <w:r w:rsidRPr="005E26BB">
        <w:rPr>
          <w:rFonts w:ascii="Times New Roman" w:hAnsi="Times New Roman" w:cs="Times New Roman"/>
          <w:i/>
          <w:sz w:val="24"/>
          <w:szCs w:val="24"/>
        </w:rPr>
        <w:t xml:space="preserve"> предоставил. Соответственно,  заказчик нарушает сроки оплаты. По сути, оплата - это обязанность бухгалтерии , но в данном случае документы не вовремя предоставлены.………………….</w:t>
      </w:r>
    </w:p>
    <w:p w:rsidR="005E26BB" w:rsidRPr="005E26BB" w:rsidRDefault="005E26BB" w:rsidP="001C647D">
      <w:pPr>
        <w:spacing w:after="0" w:line="240" w:lineRule="auto"/>
        <w:ind w:left="113" w:firstLine="709"/>
        <w:jc w:val="both"/>
        <w:rPr>
          <w:rFonts w:ascii="Times New Roman" w:hAnsi="Times New Roman" w:cs="Times New Roman"/>
          <w:i/>
          <w:sz w:val="24"/>
          <w:szCs w:val="24"/>
        </w:rPr>
      </w:pPr>
      <w:r w:rsidRPr="005E26BB">
        <w:rPr>
          <w:rFonts w:ascii="Times New Roman" w:hAnsi="Times New Roman" w:cs="Times New Roman"/>
          <w:i/>
          <w:sz w:val="24"/>
          <w:szCs w:val="24"/>
        </w:rPr>
        <w:t>Возникает вопрос: Какое лицо из перечисленных</w:t>
      </w:r>
      <w:r w:rsidR="001C647D">
        <w:rPr>
          <w:rFonts w:ascii="Times New Roman" w:hAnsi="Times New Roman" w:cs="Times New Roman"/>
          <w:i/>
          <w:sz w:val="24"/>
          <w:szCs w:val="24"/>
        </w:rPr>
        <w:t>,</w:t>
      </w:r>
      <w:r w:rsidRPr="005E26BB">
        <w:rPr>
          <w:rFonts w:ascii="Times New Roman" w:hAnsi="Times New Roman" w:cs="Times New Roman"/>
          <w:i/>
          <w:sz w:val="24"/>
          <w:szCs w:val="24"/>
        </w:rPr>
        <w:t xml:space="preserve"> будет привлекаться к административной ответственности? </w:t>
      </w:r>
    </w:p>
    <w:p w:rsidR="005E26BB" w:rsidRDefault="005E26BB" w:rsidP="001C647D">
      <w:pPr>
        <w:spacing w:after="0" w:line="240" w:lineRule="auto"/>
        <w:ind w:left="113" w:firstLine="709"/>
        <w:jc w:val="both"/>
        <w:rPr>
          <w:rFonts w:ascii="Times New Roman" w:hAnsi="Times New Roman" w:cs="Times New Roman"/>
          <w:sz w:val="24"/>
          <w:szCs w:val="24"/>
        </w:rPr>
      </w:pPr>
    </w:p>
    <w:p w:rsidR="005E26BB" w:rsidRDefault="005E26BB" w:rsidP="001C647D">
      <w:pPr>
        <w:spacing w:after="0" w:line="240" w:lineRule="auto"/>
        <w:ind w:left="113" w:firstLine="709"/>
        <w:jc w:val="both"/>
        <w:rPr>
          <w:rFonts w:ascii="Times New Roman" w:hAnsi="Times New Roman" w:cs="Times New Roman"/>
          <w:sz w:val="24"/>
          <w:szCs w:val="24"/>
        </w:rPr>
      </w:pPr>
      <w:r>
        <w:rPr>
          <w:rFonts w:ascii="Times New Roman" w:hAnsi="Times New Roman" w:cs="Times New Roman"/>
          <w:sz w:val="24"/>
          <w:szCs w:val="24"/>
        </w:rPr>
        <w:t xml:space="preserve">Привлечено, конечно, будет лицо виновное. Если при рассмотрении административного дела будет установлено, что то лицо, которое должно производить оплату, не имело фактической возможности это сделать, оно не будет привлекаться к административной ответственности. Скорее всего не будет привлекаться и то лицо, которое не выполнило свои обязанности по передаче документов, поскольку оно не </w:t>
      </w:r>
      <w:r w:rsidR="00AD3960">
        <w:rPr>
          <w:rFonts w:ascii="Times New Roman" w:hAnsi="Times New Roman" w:cs="Times New Roman"/>
          <w:sz w:val="24"/>
          <w:szCs w:val="24"/>
        </w:rPr>
        <w:t xml:space="preserve">является </w:t>
      </w:r>
      <w:r>
        <w:rPr>
          <w:rFonts w:ascii="Times New Roman" w:hAnsi="Times New Roman" w:cs="Times New Roman"/>
          <w:sz w:val="24"/>
          <w:szCs w:val="24"/>
        </w:rPr>
        <w:t xml:space="preserve">уполномоченным на проведение оплаты.  В таком случае  материалы будут направлены заказчику для рассмотрения вопроса о привлечении </w:t>
      </w:r>
      <w:r w:rsidR="00AD3960">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 поскольку невыполнение должностных обязанностей имело место, и это будет зафиксировано в постановлении контролирующего органа. Но вина лица, уполномоченного на проведение оплаты, тоже может быть установлена: если выяснится, что оно не выполнило какие-то обязанности: не уточнило, не связалось, не проверило что-то, хотя должно было это сделать в соответствии с должностными документами, тогда оно может быть привлечено к административной ответственности</w:t>
      </w:r>
    </w:p>
    <w:p w:rsidR="001C647D" w:rsidRDefault="001C647D" w:rsidP="001C647D">
      <w:pPr>
        <w:spacing w:after="0" w:line="240" w:lineRule="auto"/>
        <w:ind w:left="113" w:firstLine="709"/>
        <w:jc w:val="both"/>
        <w:rPr>
          <w:rFonts w:ascii="Times New Roman" w:hAnsi="Times New Roman" w:cs="Times New Roman"/>
          <w:sz w:val="24"/>
          <w:szCs w:val="24"/>
        </w:rPr>
      </w:pPr>
    </w:p>
    <w:p w:rsidR="005E26BB" w:rsidRPr="001C647D" w:rsidRDefault="005E26BB" w:rsidP="001C647D">
      <w:pPr>
        <w:pStyle w:val="a3"/>
        <w:numPr>
          <w:ilvl w:val="0"/>
          <w:numId w:val="2"/>
        </w:numPr>
        <w:spacing w:after="0" w:line="240" w:lineRule="auto"/>
        <w:ind w:left="113" w:firstLine="709"/>
        <w:jc w:val="both"/>
        <w:rPr>
          <w:rFonts w:ascii="Times New Roman" w:hAnsi="Times New Roman" w:cs="Times New Roman"/>
          <w:i/>
          <w:sz w:val="24"/>
          <w:szCs w:val="24"/>
        </w:rPr>
      </w:pPr>
      <w:r w:rsidRPr="001C647D">
        <w:rPr>
          <w:rFonts w:ascii="Times New Roman" w:hAnsi="Times New Roman" w:cs="Times New Roman"/>
          <w:i/>
          <w:sz w:val="24"/>
          <w:szCs w:val="24"/>
        </w:rPr>
        <w:t>Если исполнитель, который готовит техническое задание, сделал его с нарушением (описание объекта закупки, еще что-либо), а контрактный управляющий разместил его в системе, на кого из них будет наложен штраф? На лицо, которое разместило эту документацию, либо на то, которое подготовило это техническое задание?</w:t>
      </w:r>
    </w:p>
    <w:p w:rsidR="005E26BB" w:rsidRDefault="005E26BB" w:rsidP="001C647D">
      <w:pPr>
        <w:spacing w:after="0" w:line="240" w:lineRule="auto"/>
        <w:ind w:left="113" w:firstLine="709"/>
        <w:jc w:val="both"/>
        <w:rPr>
          <w:rFonts w:ascii="Times New Roman" w:hAnsi="Times New Roman" w:cs="Times New Roman"/>
          <w:sz w:val="24"/>
          <w:szCs w:val="24"/>
        </w:rPr>
      </w:pPr>
    </w:p>
    <w:p w:rsidR="005E26BB" w:rsidRDefault="005E26BB" w:rsidP="001C647D">
      <w:pPr>
        <w:spacing w:after="0" w:line="240" w:lineRule="auto"/>
        <w:ind w:left="113" w:firstLine="709"/>
        <w:jc w:val="both"/>
        <w:rPr>
          <w:rFonts w:ascii="Times New Roman" w:hAnsi="Times New Roman" w:cs="Times New Roman"/>
          <w:sz w:val="24"/>
          <w:szCs w:val="24"/>
        </w:rPr>
      </w:pPr>
      <w:r>
        <w:rPr>
          <w:rFonts w:ascii="Times New Roman" w:hAnsi="Times New Roman" w:cs="Times New Roman"/>
          <w:sz w:val="24"/>
          <w:szCs w:val="24"/>
        </w:rPr>
        <w:t xml:space="preserve">Привлекать к административной ответственности следует обоих. Тут два разных состава правонарушения. Состав первый: либо часть 4 либо часть 4.1 статьи 7.30 – это </w:t>
      </w:r>
      <w:r>
        <w:rPr>
          <w:rFonts w:ascii="Times New Roman" w:hAnsi="Times New Roman" w:cs="Times New Roman"/>
          <w:sz w:val="24"/>
          <w:szCs w:val="24"/>
        </w:rPr>
        <w:lastRenderedPageBreak/>
        <w:t>правонарушение со стороны  разработчика документации (неправильные требование, установление моделей  производителей, требования, влекущие ограничение количества участников и т.д.) Размещение – это отдельный состав нарушения, часть 1.4 статьи 7.30. Несут ответственность, как правило, оба. Один – за то, что разработал неправильно, другой – за то, что разместил документацию, не соответствующую требованиям законодательства.</w:t>
      </w:r>
    </w:p>
    <w:p w:rsidR="00053133" w:rsidRDefault="00053133" w:rsidP="001C647D">
      <w:pPr>
        <w:spacing w:after="0" w:line="240" w:lineRule="auto"/>
        <w:ind w:left="113" w:firstLine="709"/>
        <w:rPr>
          <w:rFonts w:ascii="Times New Roman" w:hAnsi="Times New Roman" w:cs="Times New Roman"/>
          <w:i/>
          <w:sz w:val="24"/>
          <w:szCs w:val="24"/>
        </w:rPr>
      </w:pPr>
    </w:p>
    <w:p w:rsidR="00094E74" w:rsidRPr="00EF467B" w:rsidRDefault="00F8123A" w:rsidP="001C647D">
      <w:pPr>
        <w:pStyle w:val="a3"/>
        <w:numPr>
          <w:ilvl w:val="0"/>
          <w:numId w:val="2"/>
        </w:numPr>
        <w:spacing w:after="0" w:line="240" w:lineRule="auto"/>
        <w:ind w:left="113" w:firstLine="709"/>
        <w:jc w:val="both"/>
        <w:rPr>
          <w:rFonts w:ascii="Times New Roman" w:hAnsi="Times New Roman" w:cs="Times New Roman"/>
          <w:i/>
          <w:sz w:val="24"/>
          <w:szCs w:val="24"/>
        </w:rPr>
      </w:pPr>
      <w:r w:rsidRPr="00EF467B">
        <w:rPr>
          <w:rFonts w:ascii="Times New Roman" w:hAnsi="Times New Roman" w:cs="Times New Roman"/>
          <w:i/>
          <w:sz w:val="24"/>
          <w:szCs w:val="24"/>
        </w:rPr>
        <w:t xml:space="preserve">Если заказчик при описании объекта закупки описывает товар, например компьютерная техника, конкуренция на рынке есть, заказчик знает,  что под описание объекта закупки подпадает как минимум два товара двух производителей, соответственно этот товар может поставить любой поставщик. </w:t>
      </w:r>
      <w:r w:rsidR="00C63663" w:rsidRPr="00EF467B">
        <w:rPr>
          <w:rFonts w:ascii="Times New Roman" w:hAnsi="Times New Roman" w:cs="Times New Roman"/>
          <w:i/>
          <w:sz w:val="24"/>
          <w:szCs w:val="24"/>
        </w:rPr>
        <w:t>Р</w:t>
      </w:r>
      <w:r w:rsidRPr="00EF467B">
        <w:rPr>
          <w:rFonts w:ascii="Times New Roman" w:hAnsi="Times New Roman" w:cs="Times New Roman"/>
          <w:i/>
          <w:sz w:val="24"/>
          <w:szCs w:val="24"/>
        </w:rPr>
        <w:t xml:space="preserve">егулярно </w:t>
      </w:r>
      <w:r w:rsidR="00C63663" w:rsidRPr="00EF467B">
        <w:rPr>
          <w:rFonts w:ascii="Times New Roman" w:hAnsi="Times New Roman" w:cs="Times New Roman"/>
          <w:i/>
          <w:sz w:val="24"/>
          <w:szCs w:val="24"/>
        </w:rPr>
        <w:t xml:space="preserve">наш </w:t>
      </w:r>
      <w:r w:rsidRPr="00EF467B">
        <w:rPr>
          <w:rFonts w:ascii="Times New Roman" w:hAnsi="Times New Roman" w:cs="Times New Roman"/>
          <w:i/>
          <w:sz w:val="24"/>
          <w:szCs w:val="24"/>
        </w:rPr>
        <w:t xml:space="preserve">вуз получает </w:t>
      </w:r>
      <w:r w:rsidR="00C63663" w:rsidRPr="00EF467B">
        <w:rPr>
          <w:rFonts w:ascii="Times New Roman" w:hAnsi="Times New Roman" w:cs="Times New Roman"/>
          <w:i/>
          <w:sz w:val="24"/>
          <w:szCs w:val="24"/>
        </w:rPr>
        <w:t>недовольства</w:t>
      </w:r>
      <w:r w:rsidRPr="00EF467B">
        <w:rPr>
          <w:rFonts w:ascii="Times New Roman" w:hAnsi="Times New Roman" w:cs="Times New Roman"/>
          <w:i/>
          <w:sz w:val="24"/>
          <w:szCs w:val="24"/>
        </w:rPr>
        <w:t xml:space="preserve"> от поставщиков, что </w:t>
      </w:r>
      <w:r w:rsidR="00C63663" w:rsidRPr="00EF467B">
        <w:rPr>
          <w:rFonts w:ascii="Times New Roman" w:hAnsi="Times New Roman" w:cs="Times New Roman"/>
          <w:i/>
          <w:sz w:val="24"/>
          <w:szCs w:val="24"/>
        </w:rPr>
        <w:t>якобы мы нарушаем</w:t>
      </w:r>
      <w:r w:rsidRPr="00EF467B">
        <w:rPr>
          <w:rFonts w:ascii="Times New Roman" w:hAnsi="Times New Roman" w:cs="Times New Roman"/>
          <w:i/>
          <w:sz w:val="24"/>
          <w:szCs w:val="24"/>
        </w:rPr>
        <w:t xml:space="preserve"> конкуренцию, потому что под это описание попадает только один товар, и в этот момент они </w:t>
      </w:r>
      <w:r w:rsidR="00C63663" w:rsidRPr="00EF467B">
        <w:rPr>
          <w:rFonts w:ascii="Times New Roman" w:hAnsi="Times New Roman" w:cs="Times New Roman"/>
          <w:i/>
          <w:sz w:val="24"/>
          <w:szCs w:val="24"/>
        </w:rPr>
        <w:t>не имеют возможности</w:t>
      </w:r>
      <w:r w:rsidRPr="00EF467B">
        <w:rPr>
          <w:rFonts w:ascii="Times New Roman" w:hAnsi="Times New Roman" w:cs="Times New Roman"/>
          <w:i/>
          <w:sz w:val="24"/>
          <w:szCs w:val="24"/>
        </w:rPr>
        <w:t xml:space="preserve"> этот товар выкупить и поставить заказчику.  </w:t>
      </w:r>
      <w:r w:rsidR="00C63663" w:rsidRPr="00EF467B">
        <w:rPr>
          <w:rFonts w:ascii="Times New Roman" w:hAnsi="Times New Roman" w:cs="Times New Roman"/>
          <w:i/>
          <w:sz w:val="24"/>
          <w:szCs w:val="24"/>
        </w:rPr>
        <w:t xml:space="preserve">Как Вы считаете, достаточно ли заказчику  имея информацию о наличии (не менее) двух производителей товара, подпадающих под технические показатели которые он описывает, будет ли это являться ограничением количества участников или нет? </w:t>
      </w:r>
    </w:p>
    <w:p w:rsidR="00C63663" w:rsidRDefault="00C63663" w:rsidP="001C647D">
      <w:pPr>
        <w:spacing w:after="0" w:line="240" w:lineRule="auto"/>
        <w:ind w:left="113" w:firstLine="709"/>
        <w:jc w:val="both"/>
        <w:rPr>
          <w:rFonts w:ascii="Times New Roman" w:hAnsi="Times New Roman" w:cs="Times New Roman"/>
          <w:sz w:val="24"/>
          <w:szCs w:val="24"/>
        </w:rPr>
      </w:pPr>
      <w:r w:rsidRPr="00C63663">
        <w:rPr>
          <w:rFonts w:ascii="Times New Roman" w:hAnsi="Times New Roman" w:cs="Times New Roman"/>
          <w:sz w:val="24"/>
          <w:szCs w:val="24"/>
        </w:rPr>
        <w:t>Мы допускаем</w:t>
      </w:r>
      <w:r>
        <w:rPr>
          <w:rFonts w:ascii="Times New Roman" w:hAnsi="Times New Roman" w:cs="Times New Roman"/>
          <w:sz w:val="24"/>
          <w:szCs w:val="24"/>
        </w:rPr>
        <w:t>,</w:t>
      </w:r>
      <w:r w:rsidRPr="00C63663">
        <w:rPr>
          <w:rFonts w:ascii="Times New Roman" w:hAnsi="Times New Roman" w:cs="Times New Roman"/>
          <w:sz w:val="24"/>
          <w:szCs w:val="24"/>
        </w:rPr>
        <w:t xml:space="preserve"> что</w:t>
      </w:r>
      <w:r>
        <w:rPr>
          <w:rFonts w:ascii="Times New Roman" w:hAnsi="Times New Roman" w:cs="Times New Roman"/>
          <w:sz w:val="24"/>
          <w:szCs w:val="24"/>
        </w:rPr>
        <w:t xml:space="preserve"> это соответствует требованиям законодательства, не менее двух</w:t>
      </w:r>
      <w:r w:rsidR="009F6411">
        <w:rPr>
          <w:rFonts w:ascii="Times New Roman" w:hAnsi="Times New Roman" w:cs="Times New Roman"/>
          <w:sz w:val="24"/>
          <w:szCs w:val="24"/>
        </w:rPr>
        <w:t xml:space="preserve"> </w:t>
      </w:r>
      <w:r>
        <w:rPr>
          <w:rFonts w:ascii="Times New Roman" w:hAnsi="Times New Roman" w:cs="Times New Roman"/>
          <w:sz w:val="24"/>
          <w:szCs w:val="24"/>
        </w:rPr>
        <w:t xml:space="preserve">– соответствует. </w:t>
      </w:r>
    </w:p>
    <w:p w:rsidR="00C63663" w:rsidRDefault="009F6411" w:rsidP="00EF46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467B">
        <w:rPr>
          <w:rFonts w:ascii="Times New Roman" w:hAnsi="Times New Roman" w:cs="Times New Roman"/>
          <w:i/>
          <w:sz w:val="24"/>
          <w:szCs w:val="24"/>
        </w:rPr>
        <w:t>А в случае е</w:t>
      </w:r>
      <w:r w:rsidR="00C63663" w:rsidRPr="00EF467B">
        <w:rPr>
          <w:rFonts w:ascii="Times New Roman" w:hAnsi="Times New Roman" w:cs="Times New Roman"/>
          <w:i/>
          <w:sz w:val="24"/>
          <w:szCs w:val="24"/>
        </w:rPr>
        <w:t>сли один</w:t>
      </w:r>
      <w:r w:rsidR="006E1980" w:rsidRPr="00EF467B">
        <w:rPr>
          <w:rFonts w:ascii="Times New Roman" w:hAnsi="Times New Roman" w:cs="Times New Roman"/>
          <w:i/>
          <w:sz w:val="24"/>
          <w:szCs w:val="24"/>
        </w:rPr>
        <w:t xml:space="preserve"> про</w:t>
      </w:r>
      <w:r w:rsidRPr="00EF467B">
        <w:rPr>
          <w:rFonts w:ascii="Times New Roman" w:hAnsi="Times New Roman" w:cs="Times New Roman"/>
          <w:i/>
          <w:sz w:val="24"/>
          <w:szCs w:val="24"/>
        </w:rPr>
        <w:t>изводитель</w:t>
      </w:r>
      <w:r w:rsidR="00C63663" w:rsidRPr="00EF467B">
        <w:rPr>
          <w:rFonts w:ascii="Times New Roman" w:hAnsi="Times New Roman" w:cs="Times New Roman"/>
          <w:i/>
          <w:sz w:val="24"/>
          <w:szCs w:val="24"/>
        </w:rPr>
        <w:t>, который может любой поставщик поставить</w:t>
      </w:r>
      <w:r w:rsidRPr="00EF467B">
        <w:rPr>
          <w:rFonts w:ascii="Times New Roman" w:hAnsi="Times New Roman" w:cs="Times New Roman"/>
          <w:i/>
          <w:sz w:val="24"/>
          <w:szCs w:val="24"/>
        </w:rPr>
        <w:t xml:space="preserve"> товар</w:t>
      </w:r>
      <w:r w:rsidR="00C63663" w:rsidRPr="00EF467B">
        <w:rPr>
          <w:rFonts w:ascii="Times New Roman" w:hAnsi="Times New Roman" w:cs="Times New Roman"/>
          <w:i/>
          <w:sz w:val="24"/>
          <w:szCs w:val="24"/>
        </w:rPr>
        <w:t>?</w:t>
      </w:r>
    </w:p>
    <w:p w:rsidR="009F6411" w:rsidRDefault="00C63663" w:rsidP="00EF46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позиции ФАС возможность поставки несколькими поставщиками какого-то одного, единственно</w:t>
      </w:r>
      <w:r w:rsidR="009F6411">
        <w:rPr>
          <w:rFonts w:ascii="Times New Roman" w:hAnsi="Times New Roman" w:cs="Times New Roman"/>
          <w:sz w:val="24"/>
          <w:szCs w:val="24"/>
        </w:rPr>
        <w:t>го</w:t>
      </w:r>
      <w:r>
        <w:rPr>
          <w:rFonts w:ascii="Times New Roman" w:hAnsi="Times New Roman" w:cs="Times New Roman"/>
          <w:sz w:val="24"/>
          <w:szCs w:val="24"/>
        </w:rPr>
        <w:t xml:space="preserve"> возможного товара не свидетельствует о том, что документация соответствует требованиям законодательства о защите конкуренции. Поэтому мы рассматриваем этот момент, как момент нарушающий закон. Однако, при рассмотрении подобного рода жалоб, мы учитываем фактические обстоятельства дела, в частности результаты закупки. Если мы видим, что</w:t>
      </w:r>
      <w:r w:rsidR="009F6411">
        <w:rPr>
          <w:rFonts w:ascii="Times New Roman" w:hAnsi="Times New Roman" w:cs="Times New Roman"/>
          <w:sz w:val="24"/>
          <w:szCs w:val="24"/>
        </w:rPr>
        <w:t>,</w:t>
      </w:r>
      <w:r>
        <w:rPr>
          <w:rFonts w:ascii="Times New Roman" w:hAnsi="Times New Roman" w:cs="Times New Roman"/>
          <w:sz w:val="24"/>
          <w:szCs w:val="24"/>
        </w:rPr>
        <w:t xml:space="preserve"> несмотря</w:t>
      </w:r>
      <w:r w:rsidR="009F6411">
        <w:rPr>
          <w:rFonts w:ascii="Times New Roman" w:hAnsi="Times New Roman" w:cs="Times New Roman"/>
          <w:sz w:val="24"/>
          <w:szCs w:val="24"/>
        </w:rPr>
        <w:t xml:space="preserve"> на потенциально ограничивающие</w:t>
      </w:r>
      <w:r>
        <w:rPr>
          <w:rFonts w:ascii="Times New Roman" w:hAnsi="Times New Roman" w:cs="Times New Roman"/>
          <w:sz w:val="24"/>
          <w:szCs w:val="24"/>
        </w:rPr>
        <w:t xml:space="preserve"> требования законодательства </w:t>
      </w:r>
      <w:r w:rsidR="00AD3960">
        <w:rPr>
          <w:rFonts w:ascii="Times New Roman" w:hAnsi="Times New Roman" w:cs="Times New Roman"/>
          <w:sz w:val="24"/>
          <w:szCs w:val="24"/>
        </w:rPr>
        <w:t>в закупке</w:t>
      </w:r>
      <w:r w:rsidR="009F6411">
        <w:rPr>
          <w:rFonts w:ascii="Times New Roman" w:hAnsi="Times New Roman" w:cs="Times New Roman"/>
          <w:sz w:val="24"/>
          <w:szCs w:val="24"/>
        </w:rPr>
        <w:t>,</w:t>
      </w:r>
      <w:r>
        <w:rPr>
          <w:rFonts w:ascii="Times New Roman" w:hAnsi="Times New Roman" w:cs="Times New Roman"/>
          <w:sz w:val="24"/>
          <w:szCs w:val="24"/>
        </w:rPr>
        <w:t xml:space="preserve"> принимало участие 7,8,10 поставщиков, сложилась экономия денежных средств, мы не фиксируем нарушение в данном случае, поскольку второй квалифицирующий признак отсутствует </w:t>
      </w:r>
      <w:r w:rsidR="009F6411">
        <w:rPr>
          <w:rFonts w:ascii="Times New Roman" w:hAnsi="Times New Roman" w:cs="Times New Roman"/>
          <w:sz w:val="24"/>
          <w:szCs w:val="24"/>
        </w:rPr>
        <w:t xml:space="preserve">– ограничение конкуренции. </w:t>
      </w:r>
    </w:p>
    <w:p w:rsidR="00C63663" w:rsidRDefault="009F6411" w:rsidP="00EF46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мы имеем картину обратную, то есть 1-2 участника, никакого снижения нет, это подтверждает, что требования технического задания ограничивают количество участников закупки</w:t>
      </w:r>
      <w:r w:rsidR="00AD3960">
        <w:rPr>
          <w:rFonts w:ascii="Times New Roman" w:hAnsi="Times New Roman" w:cs="Times New Roman"/>
          <w:sz w:val="24"/>
          <w:szCs w:val="24"/>
        </w:rPr>
        <w:t>, применяем  соответствующие санкции</w:t>
      </w:r>
      <w:r>
        <w:rPr>
          <w:rFonts w:ascii="Times New Roman" w:hAnsi="Times New Roman" w:cs="Times New Roman"/>
          <w:sz w:val="24"/>
          <w:szCs w:val="24"/>
        </w:rPr>
        <w:t xml:space="preserve">. </w:t>
      </w:r>
    </w:p>
    <w:p w:rsidR="009F6411" w:rsidRDefault="009F6411" w:rsidP="009F6411">
      <w:pPr>
        <w:spacing w:after="0" w:line="240" w:lineRule="auto"/>
        <w:ind w:firstLine="709"/>
        <w:jc w:val="both"/>
        <w:rPr>
          <w:rFonts w:ascii="Times New Roman" w:hAnsi="Times New Roman" w:cs="Times New Roman"/>
          <w:sz w:val="24"/>
          <w:szCs w:val="24"/>
        </w:rPr>
      </w:pPr>
    </w:p>
    <w:p w:rsidR="009F6411" w:rsidRPr="00EF467B" w:rsidRDefault="009F6411" w:rsidP="001C647D">
      <w:pPr>
        <w:pStyle w:val="a3"/>
        <w:numPr>
          <w:ilvl w:val="0"/>
          <w:numId w:val="2"/>
        </w:numPr>
        <w:spacing w:after="0" w:line="240" w:lineRule="auto"/>
        <w:jc w:val="both"/>
        <w:rPr>
          <w:rFonts w:ascii="Times New Roman" w:hAnsi="Times New Roman" w:cs="Times New Roman"/>
          <w:i/>
          <w:sz w:val="24"/>
          <w:szCs w:val="24"/>
        </w:rPr>
      </w:pPr>
      <w:r w:rsidRPr="00EF467B">
        <w:rPr>
          <w:rFonts w:ascii="Times New Roman" w:hAnsi="Times New Roman" w:cs="Times New Roman"/>
          <w:i/>
          <w:sz w:val="24"/>
          <w:szCs w:val="24"/>
        </w:rPr>
        <w:t>Как Вы считаете, заказчик, который в документации тр</w:t>
      </w:r>
      <w:r w:rsidR="00330922" w:rsidRPr="00EF467B">
        <w:rPr>
          <w:rFonts w:ascii="Times New Roman" w:hAnsi="Times New Roman" w:cs="Times New Roman"/>
          <w:i/>
          <w:sz w:val="24"/>
          <w:szCs w:val="24"/>
        </w:rPr>
        <w:t xml:space="preserve">ебует указать страну происхождения товара, наименование, </w:t>
      </w:r>
      <w:r w:rsidR="006E1980" w:rsidRPr="00EF467B">
        <w:rPr>
          <w:rFonts w:ascii="Times New Roman" w:hAnsi="Times New Roman" w:cs="Times New Roman"/>
          <w:i/>
          <w:sz w:val="24"/>
          <w:szCs w:val="24"/>
        </w:rPr>
        <w:t xml:space="preserve">участники </w:t>
      </w:r>
      <w:r w:rsidR="00330922" w:rsidRPr="00EF467B">
        <w:rPr>
          <w:rFonts w:ascii="Times New Roman" w:hAnsi="Times New Roman" w:cs="Times New Roman"/>
          <w:i/>
          <w:sz w:val="24"/>
          <w:szCs w:val="24"/>
        </w:rPr>
        <w:t>должны это делать в соответствии с классификатором или нет? Если участник это требование не выполнил, то заказчик рассматривает его то</w:t>
      </w:r>
      <w:r w:rsidR="006E1980" w:rsidRPr="00EF467B">
        <w:rPr>
          <w:rFonts w:ascii="Times New Roman" w:hAnsi="Times New Roman" w:cs="Times New Roman"/>
          <w:i/>
          <w:sz w:val="24"/>
          <w:szCs w:val="24"/>
        </w:rPr>
        <w:t xml:space="preserve">вар </w:t>
      </w:r>
      <w:r w:rsidR="00EF467B" w:rsidRPr="00EF467B">
        <w:rPr>
          <w:rFonts w:ascii="Times New Roman" w:hAnsi="Times New Roman" w:cs="Times New Roman"/>
          <w:i/>
          <w:sz w:val="24"/>
          <w:szCs w:val="24"/>
        </w:rPr>
        <w:t>как не РФ, а иностранный</w:t>
      </w:r>
      <w:r w:rsidR="006E1980" w:rsidRPr="00EF467B">
        <w:rPr>
          <w:rFonts w:ascii="Times New Roman" w:hAnsi="Times New Roman" w:cs="Times New Roman"/>
          <w:i/>
          <w:sz w:val="24"/>
          <w:szCs w:val="24"/>
        </w:rPr>
        <w:t>. Прав ли в этой ситуации заказчик или нет?</w:t>
      </w:r>
    </w:p>
    <w:p w:rsidR="00677109" w:rsidRDefault="006E1980" w:rsidP="00EF46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Ваша комиссия </w:t>
      </w:r>
      <w:r w:rsidR="00EF467B">
        <w:rPr>
          <w:rFonts w:ascii="Times New Roman" w:hAnsi="Times New Roman" w:cs="Times New Roman"/>
          <w:sz w:val="24"/>
          <w:szCs w:val="24"/>
        </w:rPr>
        <w:t>с уверенностью</w:t>
      </w:r>
      <w:r>
        <w:rPr>
          <w:rFonts w:ascii="Times New Roman" w:hAnsi="Times New Roman" w:cs="Times New Roman"/>
          <w:sz w:val="24"/>
          <w:szCs w:val="24"/>
        </w:rPr>
        <w:t xml:space="preserve"> сможет установить страну происхождения товара из заявки, то не нужно предпринимать лишних движений по отказу в допуске этой заявки с очевидно известной страной его происхождения. Требова</w:t>
      </w:r>
      <w:r w:rsidR="00EF467B">
        <w:rPr>
          <w:rFonts w:ascii="Times New Roman" w:hAnsi="Times New Roman" w:cs="Times New Roman"/>
          <w:sz w:val="24"/>
          <w:szCs w:val="24"/>
        </w:rPr>
        <w:t xml:space="preserve">ния </w:t>
      </w:r>
      <w:r w:rsidR="00AD3960">
        <w:rPr>
          <w:rFonts w:ascii="Times New Roman" w:hAnsi="Times New Roman" w:cs="Times New Roman"/>
          <w:sz w:val="24"/>
          <w:szCs w:val="24"/>
        </w:rPr>
        <w:t xml:space="preserve">об обязательном применении </w:t>
      </w:r>
      <w:r w:rsidR="00EF467B">
        <w:rPr>
          <w:rFonts w:ascii="Times New Roman" w:hAnsi="Times New Roman" w:cs="Times New Roman"/>
          <w:sz w:val="24"/>
          <w:szCs w:val="24"/>
        </w:rPr>
        <w:t>классификатора в законе нет</w:t>
      </w:r>
      <w:r>
        <w:rPr>
          <w:rFonts w:ascii="Times New Roman" w:hAnsi="Times New Roman" w:cs="Times New Roman"/>
          <w:sz w:val="24"/>
          <w:szCs w:val="24"/>
        </w:rPr>
        <w:t xml:space="preserve">. Если вдруг участник в заявки написал страну происхождения товара </w:t>
      </w:r>
      <w:r w:rsidR="00EF467B">
        <w:rPr>
          <w:rFonts w:ascii="Times New Roman" w:hAnsi="Times New Roman" w:cs="Times New Roman"/>
          <w:sz w:val="24"/>
          <w:szCs w:val="24"/>
        </w:rPr>
        <w:t xml:space="preserve">- </w:t>
      </w:r>
      <w:r>
        <w:rPr>
          <w:rFonts w:ascii="Times New Roman" w:hAnsi="Times New Roman" w:cs="Times New Roman"/>
          <w:sz w:val="24"/>
          <w:szCs w:val="24"/>
        </w:rPr>
        <w:t>«РФ», очевидно</w:t>
      </w:r>
      <w:r w:rsidR="00EF467B">
        <w:rPr>
          <w:rFonts w:ascii="Times New Roman" w:hAnsi="Times New Roman" w:cs="Times New Roman"/>
          <w:sz w:val="24"/>
          <w:szCs w:val="24"/>
        </w:rPr>
        <w:t>,</w:t>
      </w:r>
      <w:r>
        <w:rPr>
          <w:rFonts w:ascii="Times New Roman" w:hAnsi="Times New Roman" w:cs="Times New Roman"/>
          <w:sz w:val="24"/>
          <w:szCs w:val="24"/>
        </w:rPr>
        <w:t xml:space="preserve"> что он имел ввиду и очевидно</w:t>
      </w:r>
      <w:r w:rsidR="00EF467B">
        <w:rPr>
          <w:rFonts w:ascii="Times New Roman" w:hAnsi="Times New Roman" w:cs="Times New Roman"/>
          <w:sz w:val="24"/>
          <w:szCs w:val="24"/>
        </w:rPr>
        <w:t>,</w:t>
      </w:r>
      <w:r>
        <w:rPr>
          <w:rFonts w:ascii="Times New Roman" w:hAnsi="Times New Roman" w:cs="Times New Roman"/>
          <w:sz w:val="24"/>
          <w:szCs w:val="24"/>
        </w:rPr>
        <w:t xml:space="preserve"> какие будут товары.   </w:t>
      </w:r>
    </w:p>
    <w:p w:rsidR="00677109" w:rsidRDefault="006E1980" w:rsidP="00EF46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заказчиком установлено требование в документации и комиссия аукционная рассматривает заявку на соответствие этой документации</w:t>
      </w:r>
      <w:r w:rsidR="00AD3960">
        <w:rPr>
          <w:rFonts w:ascii="Times New Roman" w:hAnsi="Times New Roman" w:cs="Times New Roman"/>
          <w:sz w:val="24"/>
          <w:szCs w:val="24"/>
        </w:rPr>
        <w:t>,</w:t>
      </w:r>
      <w:r w:rsidR="00677109">
        <w:rPr>
          <w:rFonts w:ascii="Times New Roman" w:hAnsi="Times New Roman" w:cs="Times New Roman"/>
          <w:sz w:val="24"/>
          <w:szCs w:val="24"/>
        </w:rPr>
        <w:t xml:space="preserve"> </w:t>
      </w:r>
      <w:r w:rsidR="00AD3960">
        <w:rPr>
          <w:rFonts w:ascii="Times New Roman" w:hAnsi="Times New Roman" w:cs="Times New Roman"/>
          <w:sz w:val="24"/>
          <w:szCs w:val="24"/>
        </w:rPr>
        <w:t>в</w:t>
      </w:r>
      <w:r w:rsidR="00EF467B">
        <w:rPr>
          <w:rFonts w:ascii="Times New Roman" w:hAnsi="Times New Roman" w:cs="Times New Roman"/>
          <w:sz w:val="24"/>
          <w:szCs w:val="24"/>
        </w:rPr>
        <w:t xml:space="preserve"> случае, когда </w:t>
      </w:r>
      <w:r w:rsidR="00677109">
        <w:rPr>
          <w:rFonts w:ascii="Times New Roman" w:hAnsi="Times New Roman" w:cs="Times New Roman"/>
          <w:sz w:val="24"/>
          <w:szCs w:val="24"/>
        </w:rPr>
        <w:t xml:space="preserve"> в документации написано ука</w:t>
      </w:r>
      <w:r w:rsidR="00EF467B">
        <w:rPr>
          <w:rFonts w:ascii="Times New Roman" w:hAnsi="Times New Roman" w:cs="Times New Roman"/>
          <w:sz w:val="24"/>
          <w:szCs w:val="24"/>
        </w:rPr>
        <w:t>зать</w:t>
      </w:r>
      <w:r w:rsidR="00677109">
        <w:rPr>
          <w:rFonts w:ascii="Times New Roman" w:hAnsi="Times New Roman" w:cs="Times New Roman"/>
          <w:sz w:val="24"/>
          <w:szCs w:val="24"/>
        </w:rPr>
        <w:t xml:space="preserve"> страну</w:t>
      </w:r>
      <w:r>
        <w:rPr>
          <w:rFonts w:ascii="Times New Roman" w:hAnsi="Times New Roman" w:cs="Times New Roman"/>
          <w:sz w:val="24"/>
          <w:szCs w:val="24"/>
        </w:rPr>
        <w:t xml:space="preserve"> </w:t>
      </w:r>
      <w:r w:rsidR="00677109">
        <w:rPr>
          <w:rFonts w:ascii="Times New Roman" w:hAnsi="Times New Roman" w:cs="Times New Roman"/>
          <w:sz w:val="24"/>
          <w:szCs w:val="24"/>
        </w:rPr>
        <w:t>с учетом классификатора, то комиссия будет неправомочн</w:t>
      </w:r>
      <w:r w:rsidR="00AD3960">
        <w:rPr>
          <w:rFonts w:ascii="Times New Roman" w:hAnsi="Times New Roman" w:cs="Times New Roman"/>
          <w:sz w:val="24"/>
          <w:szCs w:val="24"/>
        </w:rPr>
        <w:t>а</w:t>
      </w:r>
      <w:r w:rsidR="00677109">
        <w:rPr>
          <w:rFonts w:ascii="Times New Roman" w:hAnsi="Times New Roman" w:cs="Times New Roman"/>
          <w:sz w:val="24"/>
          <w:szCs w:val="24"/>
        </w:rPr>
        <w:t xml:space="preserve"> осуществлять допуск?</w:t>
      </w:r>
    </w:p>
    <w:p w:rsidR="006E1980" w:rsidRDefault="00677109" w:rsidP="00EF46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Такое требование</w:t>
      </w:r>
      <w:r w:rsidR="00AD3960">
        <w:rPr>
          <w:rFonts w:ascii="Times New Roman" w:hAnsi="Times New Roman" w:cs="Times New Roman"/>
          <w:sz w:val="24"/>
          <w:szCs w:val="24"/>
        </w:rPr>
        <w:t>,</w:t>
      </w:r>
      <w:r>
        <w:rPr>
          <w:rFonts w:ascii="Times New Roman" w:hAnsi="Times New Roman" w:cs="Times New Roman"/>
          <w:sz w:val="24"/>
          <w:szCs w:val="24"/>
        </w:rPr>
        <w:t xml:space="preserve"> установлен</w:t>
      </w:r>
      <w:r w:rsidR="00AD3960">
        <w:rPr>
          <w:rFonts w:ascii="Times New Roman" w:hAnsi="Times New Roman" w:cs="Times New Roman"/>
          <w:sz w:val="24"/>
          <w:szCs w:val="24"/>
        </w:rPr>
        <w:t>н</w:t>
      </w:r>
      <w:r>
        <w:rPr>
          <w:rFonts w:ascii="Times New Roman" w:hAnsi="Times New Roman" w:cs="Times New Roman"/>
          <w:sz w:val="24"/>
          <w:szCs w:val="24"/>
        </w:rPr>
        <w:t>о</w:t>
      </w:r>
      <w:r w:rsidR="00AD3960">
        <w:rPr>
          <w:rFonts w:ascii="Times New Roman" w:hAnsi="Times New Roman" w:cs="Times New Roman"/>
          <w:sz w:val="24"/>
          <w:szCs w:val="24"/>
        </w:rPr>
        <w:t>е</w:t>
      </w:r>
      <w:r>
        <w:rPr>
          <w:rFonts w:ascii="Times New Roman" w:hAnsi="Times New Roman" w:cs="Times New Roman"/>
          <w:sz w:val="24"/>
          <w:szCs w:val="24"/>
        </w:rPr>
        <w:t xml:space="preserve"> в документации об указании страны в </w:t>
      </w:r>
      <w:r w:rsidR="00EF467B">
        <w:rPr>
          <w:rFonts w:ascii="Times New Roman" w:hAnsi="Times New Roman" w:cs="Times New Roman"/>
          <w:sz w:val="24"/>
          <w:szCs w:val="24"/>
        </w:rPr>
        <w:t>соответствии</w:t>
      </w:r>
      <w:r>
        <w:rPr>
          <w:rFonts w:ascii="Times New Roman" w:hAnsi="Times New Roman" w:cs="Times New Roman"/>
          <w:sz w:val="24"/>
          <w:szCs w:val="24"/>
        </w:rPr>
        <w:t xml:space="preserve"> с кла</w:t>
      </w:r>
      <w:r w:rsidR="00EF467B">
        <w:rPr>
          <w:rFonts w:ascii="Times New Roman" w:hAnsi="Times New Roman" w:cs="Times New Roman"/>
          <w:sz w:val="24"/>
          <w:szCs w:val="24"/>
        </w:rPr>
        <w:t xml:space="preserve">ссификатором, </w:t>
      </w:r>
      <w:r>
        <w:rPr>
          <w:rFonts w:ascii="Times New Roman" w:hAnsi="Times New Roman" w:cs="Times New Roman"/>
          <w:sz w:val="24"/>
          <w:szCs w:val="24"/>
        </w:rPr>
        <w:t xml:space="preserve">оно ничему не будет противоречить. Исходя из </w:t>
      </w:r>
      <w:r>
        <w:rPr>
          <w:rFonts w:ascii="Times New Roman" w:hAnsi="Times New Roman" w:cs="Times New Roman"/>
          <w:sz w:val="24"/>
          <w:szCs w:val="24"/>
        </w:rPr>
        <w:lastRenderedPageBreak/>
        <w:t>установленного требования</w:t>
      </w:r>
      <w:r w:rsidR="00EF467B">
        <w:rPr>
          <w:rFonts w:ascii="Times New Roman" w:hAnsi="Times New Roman" w:cs="Times New Roman"/>
          <w:sz w:val="24"/>
          <w:szCs w:val="24"/>
        </w:rPr>
        <w:t>,</w:t>
      </w:r>
      <w:r>
        <w:rPr>
          <w:rFonts w:ascii="Times New Roman" w:hAnsi="Times New Roman" w:cs="Times New Roman"/>
          <w:sz w:val="24"/>
          <w:szCs w:val="24"/>
        </w:rPr>
        <w:t xml:space="preserve"> комиссия обязана принимать решение в соответствии с документацией. </w:t>
      </w:r>
    </w:p>
    <w:p w:rsidR="00EF467B" w:rsidRDefault="00EF467B" w:rsidP="00EF467B">
      <w:pPr>
        <w:spacing w:after="0" w:line="240" w:lineRule="auto"/>
        <w:ind w:firstLine="709"/>
        <w:jc w:val="both"/>
        <w:rPr>
          <w:rFonts w:ascii="Times New Roman" w:hAnsi="Times New Roman" w:cs="Times New Roman"/>
          <w:sz w:val="24"/>
          <w:szCs w:val="24"/>
        </w:rPr>
      </w:pPr>
    </w:p>
    <w:p w:rsidR="00677109" w:rsidRPr="00D26839" w:rsidRDefault="00677109" w:rsidP="001C647D">
      <w:pPr>
        <w:pStyle w:val="a3"/>
        <w:numPr>
          <w:ilvl w:val="0"/>
          <w:numId w:val="2"/>
        </w:numPr>
        <w:spacing w:after="0" w:line="240" w:lineRule="auto"/>
        <w:jc w:val="both"/>
        <w:rPr>
          <w:rFonts w:ascii="Times New Roman" w:hAnsi="Times New Roman" w:cs="Times New Roman"/>
          <w:i/>
          <w:sz w:val="24"/>
          <w:szCs w:val="24"/>
        </w:rPr>
      </w:pPr>
      <w:r w:rsidRPr="00D26839">
        <w:rPr>
          <w:rFonts w:ascii="Times New Roman" w:hAnsi="Times New Roman" w:cs="Times New Roman"/>
          <w:i/>
          <w:sz w:val="24"/>
          <w:szCs w:val="24"/>
        </w:rPr>
        <w:t>Если заказчик выяснил на этапе рассмотрения заявок, что документация содержит какие-то ошибки, как быть заказчику? Допускать заявку или обратится в ФАС с просьбой отменить  данную закупку</w:t>
      </w:r>
      <w:r w:rsidR="00D26839" w:rsidRPr="00D26839">
        <w:rPr>
          <w:rFonts w:ascii="Times New Roman" w:hAnsi="Times New Roman" w:cs="Times New Roman"/>
          <w:i/>
          <w:sz w:val="24"/>
          <w:szCs w:val="24"/>
        </w:rPr>
        <w:t>?</w:t>
      </w:r>
    </w:p>
    <w:p w:rsidR="00677109" w:rsidRDefault="00677109" w:rsidP="00EF467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D26839">
        <w:rPr>
          <w:rFonts w:ascii="Times New Roman" w:hAnsi="Times New Roman" w:cs="Times New Roman"/>
          <w:sz w:val="24"/>
          <w:szCs w:val="24"/>
        </w:rPr>
        <w:t>еобходимо</w:t>
      </w:r>
      <w:r>
        <w:rPr>
          <w:rFonts w:ascii="Times New Roman" w:hAnsi="Times New Roman" w:cs="Times New Roman"/>
          <w:sz w:val="24"/>
          <w:szCs w:val="24"/>
        </w:rPr>
        <w:t xml:space="preserve"> действовать исходя из фактических обстоятельств, если нарушения не существенные и закупка может быть проведена надлежащим образом</w:t>
      </w:r>
      <w:r w:rsidR="00D26839">
        <w:rPr>
          <w:rFonts w:ascii="Times New Roman" w:hAnsi="Times New Roman" w:cs="Times New Roman"/>
          <w:sz w:val="24"/>
          <w:szCs w:val="24"/>
        </w:rPr>
        <w:t xml:space="preserve">, </w:t>
      </w:r>
      <w:r w:rsidR="00201064">
        <w:rPr>
          <w:rFonts w:ascii="Times New Roman" w:hAnsi="Times New Roman" w:cs="Times New Roman"/>
          <w:sz w:val="24"/>
          <w:szCs w:val="24"/>
        </w:rPr>
        <w:t xml:space="preserve">не </w:t>
      </w:r>
      <w:r w:rsidR="00D26839">
        <w:rPr>
          <w:rFonts w:ascii="Times New Roman" w:hAnsi="Times New Roman" w:cs="Times New Roman"/>
          <w:sz w:val="24"/>
          <w:szCs w:val="24"/>
        </w:rPr>
        <w:t>учитывая эти</w:t>
      </w:r>
      <w:r>
        <w:rPr>
          <w:rFonts w:ascii="Times New Roman" w:hAnsi="Times New Roman" w:cs="Times New Roman"/>
          <w:sz w:val="24"/>
          <w:szCs w:val="24"/>
        </w:rPr>
        <w:t xml:space="preserve"> </w:t>
      </w:r>
      <w:r w:rsidR="00D26839">
        <w:rPr>
          <w:rFonts w:ascii="Times New Roman" w:hAnsi="Times New Roman" w:cs="Times New Roman"/>
          <w:sz w:val="24"/>
          <w:szCs w:val="24"/>
        </w:rPr>
        <w:t>моменты, в таком случае, н</w:t>
      </w:r>
      <w:r>
        <w:rPr>
          <w:rFonts w:ascii="Times New Roman" w:hAnsi="Times New Roman" w:cs="Times New Roman"/>
          <w:sz w:val="24"/>
          <w:szCs w:val="24"/>
        </w:rPr>
        <w:t>е стоит на них обращать пристального внимания. Если вы видите</w:t>
      </w:r>
      <w:r w:rsidR="00D26839">
        <w:rPr>
          <w:rFonts w:ascii="Times New Roman" w:hAnsi="Times New Roman" w:cs="Times New Roman"/>
          <w:sz w:val="24"/>
          <w:szCs w:val="24"/>
        </w:rPr>
        <w:t>,</w:t>
      </w:r>
      <w:r>
        <w:rPr>
          <w:rFonts w:ascii="Times New Roman" w:hAnsi="Times New Roman" w:cs="Times New Roman"/>
          <w:sz w:val="24"/>
          <w:szCs w:val="24"/>
        </w:rPr>
        <w:t xml:space="preserve"> что ошибка существенная и участник не может поставить товар в рамках тех требований ТЗ</w:t>
      </w:r>
      <w:r w:rsidR="00D26839">
        <w:rPr>
          <w:rFonts w:ascii="Times New Roman" w:hAnsi="Times New Roman" w:cs="Times New Roman"/>
          <w:sz w:val="24"/>
          <w:szCs w:val="24"/>
        </w:rPr>
        <w:t>,</w:t>
      </w:r>
      <w:r>
        <w:rPr>
          <w:rFonts w:ascii="Times New Roman" w:hAnsi="Times New Roman" w:cs="Times New Roman"/>
          <w:sz w:val="24"/>
          <w:szCs w:val="24"/>
        </w:rPr>
        <w:t xml:space="preserve"> которые были ошибочно пропис</w:t>
      </w:r>
      <w:r w:rsidR="00201064">
        <w:rPr>
          <w:rFonts w:ascii="Times New Roman" w:hAnsi="Times New Roman" w:cs="Times New Roman"/>
          <w:sz w:val="24"/>
          <w:szCs w:val="24"/>
        </w:rPr>
        <w:t>аны, н</w:t>
      </w:r>
      <w:r>
        <w:rPr>
          <w:rFonts w:ascii="Times New Roman" w:hAnsi="Times New Roman" w:cs="Times New Roman"/>
          <w:sz w:val="24"/>
          <w:szCs w:val="24"/>
        </w:rPr>
        <w:t>еобходимо обратит</w:t>
      </w:r>
      <w:r w:rsidR="00201064">
        <w:rPr>
          <w:rFonts w:ascii="Times New Roman" w:hAnsi="Times New Roman" w:cs="Times New Roman"/>
          <w:sz w:val="24"/>
          <w:szCs w:val="24"/>
        </w:rPr>
        <w:t>ь</w:t>
      </w:r>
      <w:r>
        <w:rPr>
          <w:rFonts w:ascii="Times New Roman" w:hAnsi="Times New Roman" w:cs="Times New Roman"/>
          <w:sz w:val="24"/>
          <w:szCs w:val="24"/>
        </w:rPr>
        <w:t xml:space="preserve">ся в контролирующий орган. </w:t>
      </w:r>
    </w:p>
    <w:p w:rsidR="00677109" w:rsidRDefault="00677109" w:rsidP="00EF467B">
      <w:pPr>
        <w:pStyle w:val="a3"/>
        <w:spacing w:after="0" w:line="240" w:lineRule="auto"/>
        <w:ind w:left="0" w:firstLine="709"/>
        <w:jc w:val="both"/>
        <w:rPr>
          <w:rFonts w:ascii="Times New Roman" w:hAnsi="Times New Roman" w:cs="Times New Roman"/>
          <w:sz w:val="24"/>
          <w:szCs w:val="24"/>
        </w:rPr>
      </w:pPr>
    </w:p>
    <w:p w:rsidR="00554231" w:rsidRDefault="00677109" w:rsidP="001C647D">
      <w:pPr>
        <w:pStyle w:val="a3"/>
        <w:numPr>
          <w:ilvl w:val="0"/>
          <w:numId w:val="2"/>
        </w:numPr>
        <w:spacing w:after="0" w:line="240" w:lineRule="auto"/>
        <w:jc w:val="both"/>
        <w:rPr>
          <w:rFonts w:ascii="Times New Roman" w:hAnsi="Times New Roman" w:cs="Times New Roman"/>
          <w:i/>
          <w:sz w:val="24"/>
          <w:szCs w:val="24"/>
        </w:rPr>
      </w:pPr>
      <w:r w:rsidRPr="00554231">
        <w:rPr>
          <w:rFonts w:ascii="Times New Roman" w:hAnsi="Times New Roman" w:cs="Times New Roman"/>
          <w:i/>
          <w:sz w:val="24"/>
          <w:szCs w:val="24"/>
        </w:rPr>
        <w:t xml:space="preserve">Требуется ли </w:t>
      </w:r>
      <w:r w:rsidR="00554231">
        <w:rPr>
          <w:rFonts w:ascii="Times New Roman" w:hAnsi="Times New Roman" w:cs="Times New Roman"/>
          <w:i/>
          <w:sz w:val="24"/>
          <w:szCs w:val="24"/>
        </w:rPr>
        <w:t>применение постановление Правительства 968 в ограничении радио электронной продукции</w:t>
      </w:r>
      <w:r w:rsidR="00201064">
        <w:rPr>
          <w:rFonts w:ascii="Times New Roman" w:hAnsi="Times New Roman" w:cs="Times New Roman"/>
          <w:i/>
          <w:sz w:val="24"/>
          <w:szCs w:val="24"/>
        </w:rPr>
        <w:t>,</w:t>
      </w:r>
      <w:r w:rsidR="00554231">
        <w:rPr>
          <w:rFonts w:ascii="Times New Roman" w:hAnsi="Times New Roman" w:cs="Times New Roman"/>
          <w:i/>
          <w:sz w:val="24"/>
          <w:szCs w:val="24"/>
        </w:rPr>
        <w:t xml:space="preserve"> 1072 и прочих по программному обеспечению, если предметом контракта является не поставка, а  выполнение работ или оказание услуг с поставкой каких либо товаров?</w:t>
      </w:r>
    </w:p>
    <w:p w:rsidR="00677109" w:rsidRPr="00554231" w:rsidRDefault="00554231" w:rsidP="0055423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Pr="00554231">
        <w:rPr>
          <w:rFonts w:ascii="Times New Roman" w:hAnsi="Times New Roman" w:cs="Times New Roman"/>
          <w:sz w:val="24"/>
          <w:szCs w:val="24"/>
        </w:rPr>
        <w:t>К сожалению 968 у меня на данный момент нет под рукой. Подход единый, если речь идет о поставках значит о поставках, это вещи между собой безусловно разделенные гражданским законодательством. Если запрет установлен на поставку, то это не значит что запрет установлен допустим на аренду. Под выполнение работ, оказание услуг Вы что  имеете ввиду?</w:t>
      </w:r>
    </w:p>
    <w:p w:rsidR="00554231" w:rsidRDefault="00554231" w:rsidP="00554231">
      <w:pPr>
        <w:pStyle w:val="a3"/>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 например поставка оборудования, его монтаж, пуско-наладочные работы, введение в эксплуатацию, то есть и работы и оборудование. </w:t>
      </w:r>
    </w:p>
    <w:p w:rsidR="00554231" w:rsidRPr="00554231" w:rsidRDefault="00554231" w:rsidP="00554231">
      <w:pPr>
        <w:pStyle w:val="a3"/>
        <w:spacing w:after="0" w:line="240" w:lineRule="auto"/>
        <w:ind w:left="0" w:firstLine="709"/>
        <w:jc w:val="both"/>
        <w:rPr>
          <w:rFonts w:ascii="Times New Roman" w:hAnsi="Times New Roman" w:cs="Times New Roman"/>
          <w:sz w:val="24"/>
          <w:szCs w:val="24"/>
        </w:rPr>
      </w:pPr>
      <w:r w:rsidRPr="00554231">
        <w:rPr>
          <w:rFonts w:ascii="Times New Roman" w:hAnsi="Times New Roman" w:cs="Times New Roman"/>
          <w:sz w:val="24"/>
          <w:szCs w:val="24"/>
        </w:rPr>
        <w:t xml:space="preserve">Это </w:t>
      </w:r>
      <w:r w:rsidR="00201064">
        <w:rPr>
          <w:rFonts w:ascii="Times New Roman" w:hAnsi="Times New Roman" w:cs="Times New Roman"/>
          <w:sz w:val="24"/>
          <w:szCs w:val="24"/>
        </w:rPr>
        <w:t>с</w:t>
      </w:r>
      <w:r w:rsidRPr="00554231">
        <w:rPr>
          <w:rFonts w:ascii="Times New Roman" w:hAnsi="Times New Roman" w:cs="Times New Roman"/>
          <w:sz w:val="24"/>
          <w:szCs w:val="24"/>
        </w:rPr>
        <w:t>ложный предме</w:t>
      </w:r>
      <w:r>
        <w:rPr>
          <w:rFonts w:ascii="Times New Roman" w:hAnsi="Times New Roman" w:cs="Times New Roman"/>
          <w:sz w:val="24"/>
          <w:szCs w:val="24"/>
        </w:rPr>
        <w:t>т</w:t>
      </w:r>
      <w:r w:rsidRPr="00554231">
        <w:rPr>
          <w:rFonts w:ascii="Times New Roman" w:hAnsi="Times New Roman" w:cs="Times New Roman"/>
          <w:sz w:val="24"/>
          <w:szCs w:val="24"/>
        </w:rPr>
        <w:t xml:space="preserve"> закупки, но в нем поставка фигурирует. </w:t>
      </w:r>
      <w:r w:rsidR="00053133">
        <w:rPr>
          <w:rFonts w:ascii="Times New Roman" w:hAnsi="Times New Roman" w:cs="Times New Roman"/>
          <w:sz w:val="24"/>
          <w:szCs w:val="24"/>
        </w:rPr>
        <w:t>Без п</w:t>
      </w:r>
      <w:r w:rsidRPr="00554231">
        <w:rPr>
          <w:rFonts w:ascii="Times New Roman" w:hAnsi="Times New Roman" w:cs="Times New Roman"/>
          <w:sz w:val="24"/>
          <w:szCs w:val="24"/>
        </w:rPr>
        <w:t>о</w:t>
      </w:r>
      <w:r w:rsidR="00053133">
        <w:rPr>
          <w:rFonts w:ascii="Times New Roman" w:hAnsi="Times New Roman" w:cs="Times New Roman"/>
          <w:sz w:val="24"/>
          <w:szCs w:val="24"/>
        </w:rPr>
        <w:t>с</w:t>
      </w:r>
      <w:r w:rsidR="00201064">
        <w:rPr>
          <w:rFonts w:ascii="Times New Roman" w:hAnsi="Times New Roman" w:cs="Times New Roman"/>
          <w:sz w:val="24"/>
          <w:szCs w:val="24"/>
        </w:rPr>
        <w:t xml:space="preserve">тавки все остальное </w:t>
      </w:r>
      <w:r w:rsidRPr="00554231">
        <w:rPr>
          <w:rFonts w:ascii="Times New Roman" w:hAnsi="Times New Roman" w:cs="Times New Roman"/>
          <w:sz w:val="24"/>
          <w:szCs w:val="24"/>
        </w:rPr>
        <w:t>не имеет никакого смысла. Основным предме</w:t>
      </w:r>
      <w:r w:rsidR="00053133">
        <w:rPr>
          <w:rFonts w:ascii="Times New Roman" w:hAnsi="Times New Roman" w:cs="Times New Roman"/>
          <w:sz w:val="24"/>
          <w:szCs w:val="24"/>
        </w:rPr>
        <w:t>том у Вас является поставка с с</w:t>
      </w:r>
      <w:r w:rsidRPr="00554231">
        <w:rPr>
          <w:rFonts w:ascii="Times New Roman" w:hAnsi="Times New Roman" w:cs="Times New Roman"/>
          <w:sz w:val="24"/>
          <w:szCs w:val="24"/>
        </w:rPr>
        <w:t>опу</w:t>
      </w:r>
      <w:r w:rsidR="00053133">
        <w:rPr>
          <w:rFonts w:ascii="Times New Roman" w:hAnsi="Times New Roman" w:cs="Times New Roman"/>
          <w:sz w:val="24"/>
          <w:szCs w:val="24"/>
        </w:rPr>
        <w:t>т</w:t>
      </w:r>
      <w:r w:rsidRPr="00554231">
        <w:rPr>
          <w:rFonts w:ascii="Times New Roman" w:hAnsi="Times New Roman" w:cs="Times New Roman"/>
          <w:sz w:val="24"/>
          <w:szCs w:val="24"/>
        </w:rPr>
        <w:t>ствующими р</w:t>
      </w:r>
      <w:r w:rsidR="00053133">
        <w:rPr>
          <w:rFonts w:ascii="Times New Roman" w:hAnsi="Times New Roman" w:cs="Times New Roman"/>
          <w:sz w:val="24"/>
          <w:szCs w:val="24"/>
        </w:rPr>
        <w:t>аботами и услугами, а если пост</w:t>
      </w:r>
      <w:r w:rsidR="00201064">
        <w:rPr>
          <w:rFonts w:ascii="Times New Roman" w:hAnsi="Times New Roman" w:cs="Times New Roman"/>
          <w:sz w:val="24"/>
          <w:szCs w:val="24"/>
        </w:rPr>
        <w:t>а</w:t>
      </w:r>
      <w:r w:rsidRPr="00554231">
        <w:rPr>
          <w:rFonts w:ascii="Times New Roman" w:hAnsi="Times New Roman" w:cs="Times New Roman"/>
          <w:sz w:val="24"/>
          <w:szCs w:val="24"/>
        </w:rPr>
        <w:t>вка значит запрет распространяется</w:t>
      </w:r>
      <w:r w:rsidR="00053133">
        <w:rPr>
          <w:rFonts w:ascii="Times New Roman" w:hAnsi="Times New Roman" w:cs="Times New Roman"/>
          <w:sz w:val="24"/>
          <w:szCs w:val="24"/>
        </w:rPr>
        <w:t>.</w:t>
      </w:r>
    </w:p>
    <w:p w:rsidR="00554231" w:rsidRDefault="00554231" w:rsidP="00554231">
      <w:pPr>
        <w:pStyle w:val="a3"/>
        <w:spacing w:after="0" w:line="240" w:lineRule="auto"/>
        <w:ind w:left="0" w:firstLine="709"/>
        <w:jc w:val="both"/>
        <w:rPr>
          <w:rFonts w:ascii="Times New Roman" w:hAnsi="Times New Roman" w:cs="Times New Roman"/>
          <w:i/>
          <w:sz w:val="24"/>
          <w:szCs w:val="24"/>
        </w:rPr>
      </w:pPr>
    </w:p>
    <w:p w:rsidR="00554231" w:rsidRDefault="00053133" w:rsidP="001C647D">
      <w:pPr>
        <w:pStyle w:val="a3"/>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00554231">
        <w:rPr>
          <w:rFonts w:ascii="Times New Roman" w:hAnsi="Times New Roman" w:cs="Times New Roman"/>
          <w:i/>
          <w:sz w:val="24"/>
          <w:szCs w:val="24"/>
        </w:rPr>
        <w:t>бязательно ли указывать в технических заданиях</w:t>
      </w:r>
      <w:r>
        <w:rPr>
          <w:rFonts w:ascii="Times New Roman" w:hAnsi="Times New Roman" w:cs="Times New Roman"/>
          <w:i/>
          <w:sz w:val="24"/>
          <w:szCs w:val="24"/>
        </w:rPr>
        <w:t xml:space="preserve"> на поставку товаров ГОСТы?</w:t>
      </w:r>
      <w:r w:rsidR="00554231">
        <w:rPr>
          <w:rFonts w:ascii="Times New Roman" w:hAnsi="Times New Roman" w:cs="Times New Roman"/>
          <w:i/>
          <w:sz w:val="24"/>
          <w:szCs w:val="24"/>
        </w:rPr>
        <w:t xml:space="preserve">   </w:t>
      </w:r>
    </w:p>
    <w:p w:rsidR="00053133" w:rsidRDefault="00053133" w:rsidP="0005313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 в</w:t>
      </w:r>
      <w:r w:rsidRPr="00053133">
        <w:rPr>
          <w:rFonts w:ascii="Times New Roman" w:hAnsi="Times New Roman" w:cs="Times New Roman"/>
          <w:sz w:val="24"/>
          <w:szCs w:val="24"/>
        </w:rPr>
        <w:t xml:space="preserve"> соответствии с пунктом 2 части 1 статьи 33 необходимо использовать стандартные обозначения и стандартные требования</w:t>
      </w:r>
      <w:r w:rsidR="00DF615A">
        <w:rPr>
          <w:rFonts w:ascii="Times New Roman" w:hAnsi="Times New Roman" w:cs="Times New Roman"/>
          <w:sz w:val="24"/>
          <w:szCs w:val="24"/>
        </w:rPr>
        <w:t>,</w:t>
      </w:r>
      <w:r w:rsidRPr="00053133">
        <w:rPr>
          <w:rFonts w:ascii="Times New Roman" w:hAnsi="Times New Roman" w:cs="Times New Roman"/>
          <w:sz w:val="24"/>
          <w:szCs w:val="24"/>
        </w:rPr>
        <w:t xml:space="preserve"> технические регламенты, ГОСТы, иные документы </w:t>
      </w:r>
      <w:r>
        <w:rPr>
          <w:rFonts w:ascii="Times New Roman" w:hAnsi="Times New Roman" w:cs="Times New Roman"/>
          <w:sz w:val="24"/>
          <w:szCs w:val="24"/>
        </w:rPr>
        <w:t xml:space="preserve">в системе стандартизации государственного уровня. </w:t>
      </w:r>
    </w:p>
    <w:p w:rsidR="00053133" w:rsidRDefault="00053133" w:rsidP="00053133">
      <w:pPr>
        <w:pStyle w:val="a3"/>
        <w:spacing w:after="0" w:line="240" w:lineRule="auto"/>
        <w:ind w:left="0" w:firstLine="709"/>
        <w:jc w:val="both"/>
        <w:rPr>
          <w:rFonts w:ascii="Times New Roman" w:hAnsi="Times New Roman" w:cs="Times New Roman"/>
          <w:sz w:val="24"/>
          <w:szCs w:val="24"/>
        </w:rPr>
      </w:pPr>
    </w:p>
    <w:p w:rsidR="00951808" w:rsidRPr="005E705B" w:rsidRDefault="00967BEE" w:rsidP="001C647D">
      <w:pPr>
        <w:pStyle w:val="a3"/>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Вопрос, связанный с предыдущем вопросом. </w:t>
      </w:r>
      <w:r w:rsidR="00951808" w:rsidRPr="005E705B">
        <w:rPr>
          <w:rFonts w:ascii="Times New Roman" w:hAnsi="Times New Roman" w:cs="Times New Roman"/>
          <w:i/>
          <w:sz w:val="24"/>
          <w:szCs w:val="24"/>
        </w:rPr>
        <w:t>Речь идет скорее о выполнении работ с использованием товаров, которые попадают под эти ограничения, в частности, у меня возник вопрос</w:t>
      </w:r>
      <w:r>
        <w:rPr>
          <w:rFonts w:ascii="Times New Roman" w:hAnsi="Times New Roman" w:cs="Times New Roman"/>
          <w:i/>
          <w:sz w:val="24"/>
          <w:szCs w:val="24"/>
        </w:rPr>
        <w:t>,</w:t>
      </w:r>
      <w:r w:rsidR="00951808" w:rsidRPr="005E705B">
        <w:rPr>
          <w:rFonts w:ascii="Times New Roman" w:hAnsi="Times New Roman" w:cs="Times New Roman"/>
          <w:i/>
          <w:sz w:val="24"/>
          <w:szCs w:val="24"/>
        </w:rPr>
        <w:t xml:space="preserve"> когда вы рассказывали о мебели. Если сырье для мебели, речь идет именно о товарах, о поставке его как товар?</w:t>
      </w:r>
    </w:p>
    <w:p w:rsidR="00951808" w:rsidRPr="00967BEE" w:rsidRDefault="00951808" w:rsidP="00967BE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 запрет так и называется </w:t>
      </w:r>
      <w:r w:rsidR="00967BEE">
        <w:rPr>
          <w:rFonts w:ascii="Times New Roman" w:hAnsi="Times New Roman" w:cs="Times New Roman"/>
          <w:sz w:val="24"/>
          <w:szCs w:val="24"/>
        </w:rPr>
        <w:t>«</w:t>
      </w:r>
      <w:r>
        <w:rPr>
          <w:rFonts w:ascii="Times New Roman" w:hAnsi="Times New Roman" w:cs="Times New Roman"/>
          <w:sz w:val="24"/>
          <w:szCs w:val="24"/>
        </w:rPr>
        <w:t>Запретом на допус</w:t>
      </w:r>
      <w:r w:rsidR="000F33A0">
        <w:rPr>
          <w:rFonts w:ascii="Times New Roman" w:hAnsi="Times New Roman" w:cs="Times New Roman"/>
          <w:sz w:val="24"/>
          <w:szCs w:val="24"/>
        </w:rPr>
        <w:t>к отдельных видов товаров мебельной</w:t>
      </w:r>
      <w:r>
        <w:rPr>
          <w:rFonts w:ascii="Times New Roman" w:hAnsi="Times New Roman" w:cs="Times New Roman"/>
          <w:sz w:val="24"/>
          <w:szCs w:val="24"/>
        </w:rPr>
        <w:t xml:space="preserve"> и деревообрабатывающей промышленности на допуск</w:t>
      </w:r>
      <w:r w:rsidR="00967BEE">
        <w:rPr>
          <w:rFonts w:ascii="Times New Roman" w:hAnsi="Times New Roman" w:cs="Times New Roman"/>
          <w:sz w:val="24"/>
          <w:szCs w:val="24"/>
        </w:rPr>
        <w:t>».</w:t>
      </w:r>
      <w:r>
        <w:rPr>
          <w:rFonts w:ascii="Times New Roman" w:hAnsi="Times New Roman" w:cs="Times New Roman"/>
          <w:sz w:val="24"/>
          <w:szCs w:val="24"/>
        </w:rPr>
        <w:t xml:space="preserve"> </w:t>
      </w:r>
    </w:p>
    <w:p w:rsidR="00053133" w:rsidRPr="00967BEE" w:rsidRDefault="00951808" w:rsidP="005E705B">
      <w:pPr>
        <w:pStyle w:val="a3"/>
        <w:spacing w:after="0" w:line="240" w:lineRule="auto"/>
        <w:ind w:left="0" w:firstLine="709"/>
        <w:jc w:val="both"/>
        <w:rPr>
          <w:rFonts w:ascii="Times New Roman" w:hAnsi="Times New Roman" w:cs="Times New Roman"/>
          <w:i/>
          <w:sz w:val="24"/>
          <w:szCs w:val="24"/>
        </w:rPr>
      </w:pPr>
      <w:r w:rsidRPr="00967BEE">
        <w:rPr>
          <w:rFonts w:ascii="Times New Roman" w:hAnsi="Times New Roman" w:cs="Times New Roman"/>
          <w:i/>
          <w:sz w:val="24"/>
          <w:szCs w:val="24"/>
        </w:rPr>
        <w:t>Если речь идет о выпо</w:t>
      </w:r>
      <w:r w:rsidR="005E705B" w:rsidRPr="00967BEE">
        <w:rPr>
          <w:rFonts w:ascii="Times New Roman" w:hAnsi="Times New Roman" w:cs="Times New Roman"/>
          <w:i/>
          <w:sz w:val="24"/>
          <w:szCs w:val="24"/>
        </w:rPr>
        <w:t>лнении ремонтно-строительных от</w:t>
      </w:r>
      <w:r w:rsidRPr="00967BEE">
        <w:rPr>
          <w:rFonts w:ascii="Times New Roman" w:hAnsi="Times New Roman" w:cs="Times New Roman"/>
          <w:i/>
          <w:sz w:val="24"/>
          <w:szCs w:val="24"/>
        </w:rPr>
        <w:t>д</w:t>
      </w:r>
      <w:r w:rsidR="005E705B" w:rsidRPr="00967BEE">
        <w:rPr>
          <w:rFonts w:ascii="Times New Roman" w:hAnsi="Times New Roman" w:cs="Times New Roman"/>
          <w:i/>
          <w:sz w:val="24"/>
          <w:szCs w:val="24"/>
        </w:rPr>
        <w:t>е</w:t>
      </w:r>
      <w:r w:rsidRPr="00967BEE">
        <w:rPr>
          <w:rFonts w:ascii="Times New Roman" w:hAnsi="Times New Roman" w:cs="Times New Roman"/>
          <w:i/>
          <w:sz w:val="24"/>
          <w:szCs w:val="24"/>
        </w:rPr>
        <w:t>лочных работ</w:t>
      </w:r>
      <w:r w:rsidR="00967BEE">
        <w:rPr>
          <w:rFonts w:ascii="Times New Roman" w:hAnsi="Times New Roman" w:cs="Times New Roman"/>
          <w:i/>
          <w:sz w:val="24"/>
          <w:szCs w:val="24"/>
        </w:rPr>
        <w:t>,</w:t>
      </w:r>
      <w:r w:rsidRPr="00967BEE">
        <w:rPr>
          <w:rFonts w:ascii="Times New Roman" w:hAnsi="Times New Roman" w:cs="Times New Roman"/>
          <w:i/>
          <w:sz w:val="24"/>
          <w:szCs w:val="24"/>
        </w:rPr>
        <w:t xml:space="preserve"> </w:t>
      </w:r>
      <w:r w:rsidR="00967BEE">
        <w:rPr>
          <w:rFonts w:ascii="Times New Roman" w:hAnsi="Times New Roman" w:cs="Times New Roman"/>
          <w:i/>
          <w:sz w:val="24"/>
          <w:szCs w:val="24"/>
        </w:rPr>
        <w:t xml:space="preserve">например </w:t>
      </w:r>
      <w:r w:rsidR="00967BEE" w:rsidRPr="00967BEE">
        <w:rPr>
          <w:rFonts w:ascii="Times New Roman" w:hAnsi="Times New Roman" w:cs="Times New Roman"/>
          <w:i/>
          <w:sz w:val="24"/>
          <w:szCs w:val="24"/>
        </w:rPr>
        <w:t xml:space="preserve">какой тот шкафчик оборудован с использованием фанеры, которая является ДВП, ДСП и т.д. то в этом случае, надо ли это применять или не надо? </w:t>
      </w:r>
    </w:p>
    <w:p w:rsidR="000F33A0" w:rsidRDefault="00967BEE" w:rsidP="005E705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Однозначно ответить на Ваш вопрос не могу. </w:t>
      </w:r>
      <w:r w:rsidR="000F33A0">
        <w:rPr>
          <w:rFonts w:ascii="Times New Roman" w:hAnsi="Times New Roman" w:cs="Times New Roman"/>
          <w:sz w:val="24"/>
          <w:szCs w:val="24"/>
        </w:rPr>
        <w:t>Постановление</w:t>
      </w:r>
      <w:r>
        <w:rPr>
          <w:rFonts w:ascii="Times New Roman" w:hAnsi="Times New Roman" w:cs="Times New Roman"/>
          <w:sz w:val="24"/>
          <w:szCs w:val="24"/>
        </w:rPr>
        <w:t xml:space="preserve"> новое, здесь требуются определ</w:t>
      </w:r>
      <w:r w:rsidR="000F33A0">
        <w:rPr>
          <w:rFonts w:ascii="Times New Roman" w:hAnsi="Times New Roman" w:cs="Times New Roman"/>
          <w:sz w:val="24"/>
          <w:szCs w:val="24"/>
        </w:rPr>
        <w:t xml:space="preserve">енные разъяснения, </w:t>
      </w:r>
      <w:r>
        <w:rPr>
          <w:rFonts w:ascii="Times New Roman" w:hAnsi="Times New Roman" w:cs="Times New Roman"/>
          <w:sz w:val="24"/>
          <w:szCs w:val="24"/>
        </w:rPr>
        <w:t xml:space="preserve">на мой взгляд, </w:t>
      </w:r>
      <w:r w:rsidR="000F33A0">
        <w:rPr>
          <w:rFonts w:ascii="Times New Roman" w:hAnsi="Times New Roman" w:cs="Times New Roman"/>
          <w:sz w:val="24"/>
          <w:szCs w:val="24"/>
        </w:rPr>
        <w:t>совсем не обязательно</w:t>
      </w:r>
      <w:r>
        <w:rPr>
          <w:rFonts w:ascii="Times New Roman" w:hAnsi="Times New Roman" w:cs="Times New Roman"/>
          <w:sz w:val="24"/>
          <w:szCs w:val="24"/>
        </w:rPr>
        <w:t>,</w:t>
      </w:r>
      <w:r w:rsidR="000F33A0">
        <w:rPr>
          <w:rFonts w:ascii="Times New Roman" w:hAnsi="Times New Roman" w:cs="Times New Roman"/>
          <w:sz w:val="24"/>
          <w:szCs w:val="24"/>
        </w:rPr>
        <w:t xml:space="preserve"> что в данном случае запрет будет распространяться</w:t>
      </w:r>
      <w:r>
        <w:rPr>
          <w:rFonts w:ascii="Times New Roman" w:hAnsi="Times New Roman" w:cs="Times New Roman"/>
          <w:sz w:val="24"/>
          <w:szCs w:val="24"/>
        </w:rPr>
        <w:t>,</w:t>
      </w:r>
      <w:r w:rsidR="000F33A0">
        <w:rPr>
          <w:rFonts w:ascii="Times New Roman" w:hAnsi="Times New Roman" w:cs="Times New Roman"/>
          <w:sz w:val="24"/>
          <w:szCs w:val="24"/>
        </w:rPr>
        <w:t xml:space="preserve"> поскольку поставка в данном случае мебели не будет являться основным предметом закупки, это предварительное мое мнение. Как реализуе</w:t>
      </w:r>
      <w:r>
        <w:rPr>
          <w:rFonts w:ascii="Times New Roman" w:hAnsi="Times New Roman" w:cs="Times New Roman"/>
          <w:sz w:val="24"/>
          <w:szCs w:val="24"/>
        </w:rPr>
        <w:t>т законодатель и как реализует П</w:t>
      </w:r>
      <w:r w:rsidR="000F33A0">
        <w:rPr>
          <w:rFonts w:ascii="Times New Roman" w:hAnsi="Times New Roman" w:cs="Times New Roman"/>
          <w:sz w:val="24"/>
          <w:szCs w:val="24"/>
        </w:rPr>
        <w:t>равительство и вышестоящие органы в разъяснениях</w:t>
      </w:r>
      <w:r>
        <w:rPr>
          <w:rFonts w:ascii="Times New Roman" w:hAnsi="Times New Roman" w:cs="Times New Roman"/>
          <w:sz w:val="24"/>
          <w:szCs w:val="24"/>
        </w:rPr>
        <w:t xml:space="preserve"> этот момент, я не готов пока ответить. Возможно, не будет распространяться, я так полагаю.</w:t>
      </w:r>
    </w:p>
    <w:p w:rsidR="00967BEE" w:rsidRDefault="00967BEE" w:rsidP="005E705B">
      <w:pPr>
        <w:pStyle w:val="a3"/>
        <w:spacing w:after="0" w:line="240" w:lineRule="auto"/>
        <w:ind w:left="0" w:firstLine="709"/>
        <w:jc w:val="both"/>
        <w:rPr>
          <w:rFonts w:ascii="Times New Roman" w:hAnsi="Times New Roman" w:cs="Times New Roman"/>
          <w:sz w:val="24"/>
          <w:szCs w:val="24"/>
        </w:rPr>
      </w:pPr>
    </w:p>
    <w:p w:rsidR="00967BEE" w:rsidRPr="00DF1AC3" w:rsidRDefault="00DB2247" w:rsidP="001C647D">
      <w:pPr>
        <w:pStyle w:val="a3"/>
        <w:numPr>
          <w:ilvl w:val="0"/>
          <w:numId w:val="2"/>
        </w:numPr>
        <w:spacing w:after="0" w:line="240" w:lineRule="auto"/>
        <w:jc w:val="both"/>
        <w:rPr>
          <w:rFonts w:ascii="Times New Roman" w:hAnsi="Times New Roman" w:cs="Times New Roman"/>
          <w:i/>
          <w:sz w:val="24"/>
          <w:szCs w:val="24"/>
        </w:rPr>
      </w:pPr>
      <w:r w:rsidRPr="00DF1AC3">
        <w:rPr>
          <w:rFonts w:ascii="Times New Roman" w:hAnsi="Times New Roman" w:cs="Times New Roman"/>
          <w:i/>
          <w:sz w:val="24"/>
          <w:szCs w:val="24"/>
        </w:rPr>
        <w:t xml:space="preserve">Вы говорили о возможности к дисквалификации </w:t>
      </w:r>
      <w:r w:rsidR="00DF1AC3" w:rsidRPr="00DF1AC3">
        <w:rPr>
          <w:rFonts w:ascii="Times New Roman" w:hAnsi="Times New Roman" w:cs="Times New Roman"/>
          <w:i/>
          <w:sz w:val="24"/>
          <w:szCs w:val="24"/>
        </w:rPr>
        <w:t xml:space="preserve">и дальнейшем распространении этой меры ответственности в сфере закупок, чем дальше, тем страшнее </w:t>
      </w:r>
      <w:r w:rsidR="00DF1AC3" w:rsidRPr="00DF1AC3">
        <w:rPr>
          <w:rFonts w:ascii="Times New Roman" w:hAnsi="Times New Roman" w:cs="Times New Roman"/>
          <w:i/>
          <w:sz w:val="24"/>
          <w:szCs w:val="24"/>
        </w:rPr>
        <w:lastRenderedPageBreak/>
        <w:t>становится работать, может</w:t>
      </w:r>
      <w:r w:rsidR="00AA6F13">
        <w:rPr>
          <w:rFonts w:ascii="Times New Roman" w:hAnsi="Times New Roman" w:cs="Times New Roman"/>
          <w:i/>
          <w:sz w:val="24"/>
          <w:szCs w:val="24"/>
        </w:rPr>
        <w:t>,</w:t>
      </w:r>
      <w:r w:rsidR="00DF1AC3" w:rsidRPr="00DF1AC3">
        <w:rPr>
          <w:rFonts w:ascii="Times New Roman" w:hAnsi="Times New Roman" w:cs="Times New Roman"/>
          <w:i/>
          <w:sz w:val="24"/>
          <w:szCs w:val="24"/>
        </w:rPr>
        <w:t xml:space="preserve"> я хочу чтоб меня дисквалифицировали. Вопрос</w:t>
      </w:r>
      <w:r w:rsidR="00AA6F13">
        <w:rPr>
          <w:rFonts w:ascii="Times New Roman" w:hAnsi="Times New Roman" w:cs="Times New Roman"/>
          <w:i/>
          <w:sz w:val="24"/>
          <w:szCs w:val="24"/>
        </w:rPr>
        <w:t>,</w:t>
      </w:r>
      <w:r w:rsidR="00DF1AC3" w:rsidRPr="00DF1AC3">
        <w:rPr>
          <w:rFonts w:ascii="Times New Roman" w:hAnsi="Times New Roman" w:cs="Times New Roman"/>
          <w:i/>
          <w:sz w:val="24"/>
          <w:szCs w:val="24"/>
        </w:rPr>
        <w:t xml:space="preserve"> дисквалификация будет применяться именно к запрету на право занимать должность, заниматься определенным видом деятел</w:t>
      </w:r>
      <w:r w:rsidR="00AA6F13">
        <w:rPr>
          <w:rFonts w:ascii="Times New Roman" w:hAnsi="Times New Roman" w:cs="Times New Roman"/>
          <w:i/>
          <w:sz w:val="24"/>
          <w:szCs w:val="24"/>
        </w:rPr>
        <w:t>ьности или заниматься именно закупо</w:t>
      </w:r>
      <w:r w:rsidR="00DF1AC3" w:rsidRPr="00DF1AC3">
        <w:rPr>
          <w:rFonts w:ascii="Times New Roman" w:hAnsi="Times New Roman" w:cs="Times New Roman"/>
          <w:i/>
          <w:sz w:val="24"/>
          <w:szCs w:val="24"/>
        </w:rPr>
        <w:t>чной деятельностью. В</w:t>
      </w:r>
      <w:r w:rsidR="00AA6F13">
        <w:rPr>
          <w:rFonts w:ascii="Times New Roman" w:hAnsi="Times New Roman" w:cs="Times New Roman"/>
          <w:i/>
          <w:sz w:val="24"/>
          <w:szCs w:val="24"/>
        </w:rPr>
        <w:t xml:space="preserve"> каком виде, </w:t>
      </w:r>
      <w:r w:rsidR="00DF1AC3" w:rsidRPr="00DF1AC3">
        <w:rPr>
          <w:rFonts w:ascii="Times New Roman" w:hAnsi="Times New Roman" w:cs="Times New Roman"/>
          <w:i/>
          <w:sz w:val="24"/>
          <w:szCs w:val="24"/>
        </w:rPr>
        <w:t>на ваш взгляд</w:t>
      </w:r>
      <w:r w:rsidR="00AA6F13">
        <w:rPr>
          <w:rFonts w:ascii="Times New Roman" w:hAnsi="Times New Roman" w:cs="Times New Roman"/>
          <w:i/>
          <w:sz w:val="24"/>
          <w:szCs w:val="24"/>
        </w:rPr>
        <w:t>,</w:t>
      </w:r>
      <w:r w:rsidR="00DF1AC3" w:rsidRPr="00DF1AC3">
        <w:rPr>
          <w:rFonts w:ascii="Times New Roman" w:hAnsi="Times New Roman" w:cs="Times New Roman"/>
          <w:i/>
          <w:sz w:val="24"/>
          <w:szCs w:val="24"/>
        </w:rPr>
        <w:t xml:space="preserve"> это может выразится? </w:t>
      </w:r>
    </w:p>
    <w:p w:rsidR="00AA6F13" w:rsidRDefault="00DF1AC3" w:rsidP="00AA6F1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Скорей всего, в той норме, которая будет о дисквалификации, там будет указано</w:t>
      </w:r>
      <w:r w:rsidR="00AA6F13">
        <w:rPr>
          <w:rFonts w:ascii="Times New Roman" w:hAnsi="Times New Roman" w:cs="Times New Roman"/>
          <w:sz w:val="24"/>
          <w:szCs w:val="24"/>
        </w:rPr>
        <w:t>,</w:t>
      </w:r>
      <w:r>
        <w:rPr>
          <w:rFonts w:ascii="Times New Roman" w:hAnsi="Times New Roman" w:cs="Times New Roman"/>
          <w:sz w:val="24"/>
          <w:szCs w:val="24"/>
        </w:rPr>
        <w:t xml:space="preserve"> на что она будет распространяться: на</w:t>
      </w:r>
      <w:r w:rsidR="00AA6F13">
        <w:rPr>
          <w:rFonts w:ascii="Times New Roman" w:hAnsi="Times New Roman" w:cs="Times New Roman"/>
          <w:sz w:val="24"/>
          <w:szCs w:val="24"/>
        </w:rPr>
        <w:t xml:space="preserve"> занятия определенной должности или</w:t>
      </w:r>
      <w:r>
        <w:rPr>
          <w:rFonts w:ascii="Times New Roman" w:hAnsi="Times New Roman" w:cs="Times New Roman"/>
          <w:sz w:val="24"/>
          <w:szCs w:val="24"/>
        </w:rPr>
        <w:t xml:space="preserve"> на запрет заниматься определенными видами деятельности. Если речь идет о закупках, следовательно, отмечу</w:t>
      </w:r>
      <w:r w:rsidR="00AA6F13">
        <w:rPr>
          <w:rFonts w:ascii="Times New Roman" w:hAnsi="Times New Roman" w:cs="Times New Roman"/>
          <w:sz w:val="24"/>
          <w:szCs w:val="24"/>
        </w:rPr>
        <w:t>,</w:t>
      </w:r>
      <w:r>
        <w:rPr>
          <w:rFonts w:ascii="Times New Roman" w:hAnsi="Times New Roman" w:cs="Times New Roman"/>
          <w:sz w:val="24"/>
          <w:szCs w:val="24"/>
        </w:rPr>
        <w:t xml:space="preserve"> что контрактный управляющий</w:t>
      </w:r>
      <w:r w:rsidR="00AA6F13">
        <w:rPr>
          <w:rFonts w:ascii="Times New Roman" w:hAnsi="Times New Roman" w:cs="Times New Roman"/>
          <w:sz w:val="24"/>
          <w:szCs w:val="24"/>
        </w:rPr>
        <w:t xml:space="preserve"> -</w:t>
      </w:r>
      <w:r>
        <w:rPr>
          <w:rFonts w:ascii="Times New Roman" w:hAnsi="Times New Roman" w:cs="Times New Roman"/>
          <w:sz w:val="24"/>
          <w:szCs w:val="24"/>
        </w:rPr>
        <w:t xml:space="preserve"> это должность,</w:t>
      </w:r>
      <w:r w:rsidR="00AA6F13">
        <w:rPr>
          <w:rFonts w:ascii="Times New Roman" w:hAnsi="Times New Roman" w:cs="Times New Roman"/>
          <w:sz w:val="24"/>
          <w:szCs w:val="24"/>
        </w:rPr>
        <w:t xml:space="preserve"> запрет может быть распространен</w:t>
      </w:r>
      <w:r>
        <w:rPr>
          <w:rFonts w:ascii="Times New Roman" w:hAnsi="Times New Roman" w:cs="Times New Roman"/>
          <w:sz w:val="24"/>
          <w:szCs w:val="24"/>
        </w:rPr>
        <w:t xml:space="preserve"> именно на </w:t>
      </w:r>
      <w:r w:rsidR="00AA6F13">
        <w:rPr>
          <w:rFonts w:ascii="Times New Roman" w:hAnsi="Times New Roman" w:cs="Times New Roman"/>
          <w:sz w:val="24"/>
          <w:szCs w:val="24"/>
        </w:rPr>
        <w:t xml:space="preserve">то, что это </w:t>
      </w:r>
      <w:r>
        <w:rPr>
          <w:rFonts w:ascii="Times New Roman" w:hAnsi="Times New Roman" w:cs="Times New Roman"/>
          <w:sz w:val="24"/>
          <w:szCs w:val="24"/>
        </w:rPr>
        <w:t>лицо не может быть контрактным управляющим или сотрудником контрактной службы</w:t>
      </w:r>
      <w:r w:rsidR="00AA6F13">
        <w:rPr>
          <w:rFonts w:ascii="Times New Roman" w:hAnsi="Times New Roman" w:cs="Times New Roman"/>
          <w:sz w:val="24"/>
          <w:szCs w:val="24"/>
        </w:rPr>
        <w:t>.</w:t>
      </w:r>
    </w:p>
    <w:p w:rsidR="00AA6F13" w:rsidRDefault="00AA6F13" w:rsidP="00AA6F13">
      <w:pPr>
        <w:pStyle w:val="a3"/>
        <w:spacing w:after="0" w:line="240" w:lineRule="auto"/>
        <w:ind w:left="0" w:firstLine="709"/>
        <w:jc w:val="both"/>
        <w:rPr>
          <w:rFonts w:ascii="Times New Roman" w:hAnsi="Times New Roman" w:cs="Times New Roman"/>
          <w:sz w:val="24"/>
          <w:szCs w:val="24"/>
        </w:rPr>
      </w:pPr>
    </w:p>
    <w:p w:rsidR="00546DCB" w:rsidRPr="00903470" w:rsidRDefault="00546DCB" w:rsidP="001C647D">
      <w:pPr>
        <w:pStyle w:val="a3"/>
        <w:numPr>
          <w:ilvl w:val="0"/>
          <w:numId w:val="2"/>
        </w:numPr>
        <w:spacing w:after="0" w:line="240" w:lineRule="auto"/>
        <w:jc w:val="both"/>
        <w:rPr>
          <w:rFonts w:ascii="Times New Roman" w:hAnsi="Times New Roman" w:cs="Times New Roman"/>
          <w:i/>
          <w:sz w:val="24"/>
          <w:szCs w:val="24"/>
        </w:rPr>
      </w:pPr>
      <w:r w:rsidRPr="00903470">
        <w:rPr>
          <w:rFonts w:ascii="Times New Roman" w:hAnsi="Times New Roman" w:cs="Times New Roman"/>
          <w:i/>
          <w:sz w:val="24"/>
          <w:szCs w:val="24"/>
        </w:rPr>
        <w:t>Необходимо провести закупку по возобновляемой кредитной</w:t>
      </w:r>
      <w:r w:rsidR="00DF1AC3" w:rsidRPr="00903470">
        <w:rPr>
          <w:rFonts w:ascii="Times New Roman" w:hAnsi="Times New Roman" w:cs="Times New Roman"/>
          <w:i/>
          <w:sz w:val="24"/>
          <w:szCs w:val="24"/>
        </w:rPr>
        <w:t xml:space="preserve"> </w:t>
      </w:r>
      <w:r w:rsidRPr="00903470">
        <w:rPr>
          <w:rFonts w:ascii="Times New Roman" w:hAnsi="Times New Roman" w:cs="Times New Roman"/>
          <w:i/>
          <w:sz w:val="24"/>
          <w:szCs w:val="24"/>
        </w:rPr>
        <w:t>линии, у нас районный центр, в городе находится 5 банков, мы хотим для удобства банковских операций, установить требования, чтобы офис банка находился в нашем районном центре, это правомерно?</w:t>
      </w:r>
    </w:p>
    <w:p w:rsidR="00DF1AC3" w:rsidRDefault="00546DCB" w:rsidP="009034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Именно в таком виде, нет скорей всего. В таком виде как требовани</w:t>
      </w:r>
      <w:r w:rsidR="00DF615A">
        <w:rPr>
          <w:rFonts w:ascii="Times New Roman" w:hAnsi="Times New Roman" w:cs="Times New Roman"/>
          <w:sz w:val="24"/>
          <w:szCs w:val="24"/>
        </w:rPr>
        <w:t>е</w:t>
      </w:r>
      <w:r>
        <w:rPr>
          <w:rFonts w:ascii="Times New Roman" w:hAnsi="Times New Roman" w:cs="Times New Roman"/>
          <w:sz w:val="24"/>
          <w:szCs w:val="24"/>
        </w:rPr>
        <w:t xml:space="preserve"> </w:t>
      </w:r>
      <w:r w:rsidR="00DF615A">
        <w:rPr>
          <w:rFonts w:ascii="Times New Roman" w:hAnsi="Times New Roman" w:cs="Times New Roman"/>
          <w:sz w:val="24"/>
          <w:szCs w:val="24"/>
        </w:rPr>
        <w:t xml:space="preserve">наличия </w:t>
      </w:r>
      <w:r>
        <w:rPr>
          <w:rFonts w:ascii="Times New Roman" w:hAnsi="Times New Roman" w:cs="Times New Roman"/>
          <w:sz w:val="24"/>
          <w:szCs w:val="24"/>
        </w:rPr>
        <w:t xml:space="preserve">дополнительного </w:t>
      </w:r>
      <w:r w:rsidR="00DF615A">
        <w:rPr>
          <w:rFonts w:ascii="Times New Roman" w:hAnsi="Times New Roman" w:cs="Times New Roman"/>
          <w:sz w:val="24"/>
          <w:szCs w:val="24"/>
        </w:rPr>
        <w:t>офиса банка в населенном пункте</w:t>
      </w:r>
      <w:r>
        <w:rPr>
          <w:rFonts w:ascii="Times New Roman" w:hAnsi="Times New Roman" w:cs="Times New Roman"/>
          <w:sz w:val="24"/>
          <w:szCs w:val="24"/>
        </w:rPr>
        <w:t xml:space="preserve">. Вы можете установить </w:t>
      </w:r>
      <w:r w:rsidR="00903470">
        <w:rPr>
          <w:rFonts w:ascii="Times New Roman" w:hAnsi="Times New Roman" w:cs="Times New Roman"/>
          <w:sz w:val="24"/>
          <w:szCs w:val="24"/>
        </w:rPr>
        <w:t>требовани</w:t>
      </w:r>
      <w:r w:rsidR="00DF615A">
        <w:rPr>
          <w:rFonts w:ascii="Times New Roman" w:hAnsi="Times New Roman" w:cs="Times New Roman"/>
          <w:sz w:val="24"/>
          <w:szCs w:val="24"/>
        </w:rPr>
        <w:t>е</w:t>
      </w:r>
      <w:r w:rsidR="00903470">
        <w:rPr>
          <w:rFonts w:ascii="Times New Roman" w:hAnsi="Times New Roman" w:cs="Times New Roman"/>
          <w:sz w:val="24"/>
          <w:szCs w:val="24"/>
        </w:rPr>
        <w:t xml:space="preserve"> </w:t>
      </w:r>
      <w:r w:rsidR="00DF615A">
        <w:rPr>
          <w:rFonts w:ascii="Times New Roman" w:hAnsi="Times New Roman" w:cs="Times New Roman"/>
          <w:sz w:val="24"/>
          <w:szCs w:val="24"/>
        </w:rPr>
        <w:t>о</w:t>
      </w:r>
      <w:r>
        <w:rPr>
          <w:rFonts w:ascii="Times New Roman" w:hAnsi="Times New Roman" w:cs="Times New Roman"/>
          <w:sz w:val="24"/>
          <w:szCs w:val="24"/>
        </w:rPr>
        <w:t xml:space="preserve"> месте оказания услуг, чтобы банковское обслуживание</w:t>
      </w:r>
      <w:r w:rsidR="00903470">
        <w:rPr>
          <w:rFonts w:ascii="Times New Roman" w:hAnsi="Times New Roman" w:cs="Times New Roman"/>
          <w:sz w:val="24"/>
          <w:szCs w:val="24"/>
        </w:rPr>
        <w:t>,</w:t>
      </w:r>
      <w:r>
        <w:rPr>
          <w:rFonts w:ascii="Times New Roman" w:hAnsi="Times New Roman" w:cs="Times New Roman"/>
          <w:sz w:val="24"/>
          <w:szCs w:val="24"/>
        </w:rPr>
        <w:t xml:space="preserve"> </w:t>
      </w:r>
      <w:r w:rsidR="00903470">
        <w:rPr>
          <w:rFonts w:ascii="Times New Roman" w:hAnsi="Times New Roman" w:cs="Times New Roman"/>
          <w:sz w:val="24"/>
          <w:szCs w:val="24"/>
        </w:rPr>
        <w:t xml:space="preserve">например, </w:t>
      </w:r>
      <w:r>
        <w:rPr>
          <w:rFonts w:ascii="Times New Roman" w:hAnsi="Times New Roman" w:cs="Times New Roman"/>
          <w:sz w:val="24"/>
          <w:szCs w:val="24"/>
        </w:rPr>
        <w:t>осуществлялось в определенном населенном пункте. Фактически это одно и то</w:t>
      </w:r>
      <w:r w:rsidR="00903470">
        <w:rPr>
          <w:rFonts w:ascii="Times New Roman" w:hAnsi="Times New Roman" w:cs="Times New Roman"/>
          <w:sz w:val="24"/>
          <w:szCs w:val="24"/>
        </w:rPr>
        <w:t xml:space="preserve"> </w:t>
      </w:r>
      <w:r>
        <w:rPr>
          <w:rFonts w:ascii="Times New Roman" w:hAnsi="Times New Roman" w:cs="Times New Roman"/>
          <w:sz w:val="24"/>
          <w:szCs w:val="24"/>
        </w:rPr>
        <w:t>же, но</w:t>
      </w:r>
      <w:r w:rsidR="00903470">
        <w:rPr>
          <w:rFonts w:ascii="Times New Roman" w:hAnsi="Times New Roman" w:cs="Times New Roman"/>
          <w:sz w:val="24"/>
          <w:szCs w:val="24"/>
        </w:rPr>
        <w:t xml:space="preserve"> </w:t>
      </w:r>
      <w:r>
        <w:rPr>
          <w:rFonts w:ascii="Times New Roman" w:hAnsi="Times New Roman" w:cs="Times New Roman"/>
          <w:sz w:val="24"/>
          <w:szCs w:val="24"/>
        </w:rPr>
        <w:t xml:space="preserve">с  правовой точки зрения, вещи абсолютно разные. Первое, это требование к наличию </w:t>
      </w:r>
      <w:r w:rsidR="00903470">
        <w:rPr>
          <w:rFonts w:ascii="Times New Roman" w:hAnsi="Times New Roman" w:cs="Times New Roman"/>
          <w:sz w:val="24"/>
          <w:szCs w:val="24"/>
        </w:rPr>
        <w:t xml:space="preserve">производственных </w:t>
      </w:r>
      <w:r>
        <w:rPr>
          <w:rFonts w:ascii="Times New Roman" w:hAnsi="Times New Roman" w:cs="Times New Roman"/>
          <w:sz w:val="24"/>
          <w:szCs w:val="24"/>
        </w:rPr>
        <w:t>мощностей участника на определенной территории, второе, это требование к месту оказания услуг. Место</w:t>
      </w:r>
      <w:r w:rsidR="00903470">
        <w:rPr>
          <w:rFonts w:ascii="Times New Roman" w:hAnsi="Times New Roman" w:cs="Times New Roman"/>
          <w:sz w:val="24"/>
          <w:szCs w:val="24"/>
        </w:rPr>
        <w:t xml:space="preserve"> оказания услуг - </w:t>
      </w:r>
      <w:r>
        <w:rPr>
          <w:rFonts w:ascii="Times New Roman" w:hAnsi="Times New Roman" w:cs="Times New Roman"/>
          <w:sz w:val="24"/>
          <w:szCs w:val="24"/>
        </w:rPr>
        <w:t xml:space="preserve">да можно, требование о наличии </w:t>
      </w:r>
      <w:r w:rsidR="00903470">
        <w:rPr>
          <w:rFonts w:ascii="Times New Roman" w:hAnsi="Times New Roman" w:cs="Times New Roman"/>
          <w:sz w:val="24"/>
          <w:szCs w:val="24"/>
        </w:rPr>
        <w:t xml:space="preserve">производственных </w:t>
      </w:r>
      <w:r>
        <w:rPr>
          <w:rFonts w:ascii="Times New Roman" w:hAnsi="Times New Roman" w:cs="Times New Roman"/>
          <w:sz w:val="24"/>
          <w:szCs w:val="24"/>
        </w:rPr>
        <w:t>мощностей – нет нельзя.</w:t>
      </w:r>
    </w:p>
    <w:p w:rsidR="00546DCB" w:rsidRDefault="00546DCB" w:rsidP="00546DCB">
      <w:pPr>
        <w:spacing w:after="0" w:line="240" w:lineRule="auto"/>
        <w:ind w:left="567"/>
        <w:jc w:val="both"/>
        <w:rPr>
          <w:rFonts w:ascii="Times New Roman" w:hAnsi="Times New Roman" w:cs="Times New Roman"/>
          <w:sz w:val="24"/>
          <w:szCs w:val="24"/>
        </w:rPr>
      </w:pPr>
    </w:p>
    <w:p w:rsidR="00546DCB" w:rsidRPr="00903470" w:rsidRDefault="00903470" w:rsidP="001C647D">
      <w:pPr>
        <w:pStyle w:val="a3"/>
        <w:numPr>
          <w:ilvl w:val="0"/>
          <w:numId w:val="2"/>
        </w:numPr>
        <w:spacing w:after="0" w:line="240" w:lineRule="auto"/>
        <w:jc w:val="both"/>
        <w:rPr>
          <w:rFonts w:ascii="Times New Roman" w:hAnsi="Times New Roman" w:cs="Times New Roman"/>
          <w:i/>
          <w:sz w:val="24"/>
          <w:szCs w:val="24"/>
        </w:rPr>
      </w:pPr>
      <w:r w:rsidRPr="00903470">
        <w:rPr>
          <w:rFonts w:ascii="Times New Roman" w:hAnsi="Times New Roman" w:cs="Times New Roman"/>
          <w:i/>
          <w:sz w:val="24"/>
          <w:szCs w:val="24"/>
        </w:rPr>
        <w:t>ЕИС не дает разместить протокол подведения итогов и оценки в конкурсе, техническая неисправность. Допустим, срок прошел, какие будут действия?</w:t>
      </w:r>
    </w:p>
    <w:p w:rsidR="00903470" w:rsidRPr="006A0BF8" w:rsidRDefault="00903470" w:rsidP="006A0BF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Разместите при первой возможности, а те обстоятельства которые не позволяют Вам разместить, фиксируйте, скриншот сделайте.</w:t>
      </w:r>
    </w:p>
    <w:p w:rsidR="00903470" w:rsidRPr="006A0BF8" w:rsidRDefault="00903470" w:rsidP="006A0BF8">
      <w:pPr>
        <w:pStyle w:val="a3"/>
        <w:spacing w:after="0" w:line="240" w:lineRule="auto"/>
        <w:ind w:left="0" w:firstLine="709"/>
        <w:jc w:val="both"/>
        <w:rPr>
          <w:rFonts w:ascii="Times New Roman" w:hAnsi="Times New Roman" w:cs="Times New Roman"/>
          <w:i/>
          <w:sz w:val="24"/>
          <w:szCs w:val="24"/>
        </w:rPr>
      </w:pPr>
      <w:r w:rsidRPr="006A0BF8">
        <w:rPr>
          <w:rFonts w:ascii="Times New Roman" w:hAnsi="Times New Roman" w:cs="Times New Roman"/>
          <w:i/>
          <w:sz w:val="24"/>
          <w:szCs w:val="24"/>
        </w:rPr>
        <w:t>А если пройдет срок заключения контракта, а ЕИС не будет исправлено?</w:t>
      </w:r>
    </w:p>
    <w:p w:rsidR="00903470" w:rsidRDefault="00903470" w:rsidP="006A0BF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Обратитесь к нам, посмотрим в конкретной ситуации, что здесь можно сделать. Возможно, с нашей стороны какие-либо действия можно будет сделать, например предписание выдадим </w:t>
      </w:r>
      <w:r w:rsidR="006A0BF8">
        <w:rPr>
          <w:rFonts w:ascii="Times New Roman" w:hAnsi="Times New Roman" w:cs="Times New Roman"/>
          <w:sz w:val="24"/>
          <w:szCs w:val="24"/>
        </w:rPr>
        <w:t>об</w:t>
      </w:r>
      <w:r>
        <w:rPr>
          <w:rFonts w:ascii="Times New Roman" w:hAnsi="Times New Roman" w:cs="Times New Roman"/>
          <w:sz w:val="24"/>
          <w:szCs w:val="24"/>
        </w:rPr>
        <w:t xml:space="preserve"> </w:t>
      </w:r>
      <w:r w:rsidR="006A0BF8">
        <w:rPr>
          <w:rFonts w:ascii="Times New Roman" w:hAnsi="Times New Roman" w:cs="Times New Roman"/>
          <w:sz w:val="24"/>
          <w:szCs w:val="24"/>
        </w:rPr>
        <w:t>отмене, проведете заново, внесе</w:t>
      </w:r>
      <w:r>
        <w:rPr>
          <w:rFonts w:ascii="Times New Roman" w:hAnsi="Times New Roman" w:cs="Times New Roman"/>
          <w:sz w:val="24"/>
          <w:szCs w:val="24"/>
        </w:rPr>
        <w:t>те изменения в план график и запустите процедуру повторно, если эта процедура никак не могла быть проведена в установленный срок и а</w:t>
      </w:r>
      <w:r w:rsidR="00DF615A">
        <w:rPr>
          <w:rFonts w:ascii="Times New Roman" w:hAnsi="Times New Roman" w:cs="Times New Roman"/>
          <w:sz w:val="24"/>
          <w:szCs w:val="24"/>
        </w:rPr>
        <w:t>ктуальность каких-</w:t>
      </w:r>
      <w:r w:rsidR="006A0BF8">
        <w:rPr>
          <w:rFonts w:ascii="Times New Roman" w:hAnsi="Times New Roman" w:cs="Times New Roman"/>
          <w:sz w:val="24"/>
          <w:szCs w:val="24"/>
        </w:rPr>
        <w:t xml:space="preserve">то положений </w:t>
      </w:r>
      <w:r>
        <w:rPr>
          <w:rFonts w:ascii="Times New Roman" w:hAnsi="Times New Roman" w:cs="Times New Roman"/>
          <w:sz w:val="24"/>
          <w:szCs w:val="24"/>
        </w:rPr>
        <w:t>документации</w:t>
      </w:r>
      <w:r w:rsidR="00DF615A">
        <w:rPr>
          <w:rFonts w:ascii="Times New Roman" w:hAnsi="Times New Roman" w:cs="Times New Roman"/>
          <w:sz w:val="24"/>
          <w:szCs w:val="24"/>
        </w:rPr>
        <w:t>,</w:t>
      </w:r>
      <w:r>
        <w:rPr>
          <w:rFonts w:ascii="Times New Roman" w:hAnsi="Times New Roman" w:cs="Times New Roman"/>
          <w:sz w:val="24"/>
          <w:szCs w:val="24"/>
        </w:rPr>
        <w:t xml:space="preserve"> например, по срокам заключения контракта уже исчезла и сейчас заключить контракт на этих условиях нельзя.</w:t>
      </w:r>
    </w:p>
    <w:p w:rsidR="00903470" w:rsidRDefault="00903470" w:rsidP="006A0BF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Как правило, ЕИС заставляет нас </w:t>
      </w:r>
      <w:r w:rsidR="006A0BF8">
        <w:rPr>
          <w:rFonts w:ascii="Times New Roman" w:hAnsi="Times New Roman" w:cs="Times New Roman"/>
          <w:sz w:val="24"/>
          <w:szCs w:val="24"/>
        </w:rPr>
        <w:t>порой «</w:t>
      </w:r>
      <w:r>
        <w:rPr>
          <w:rFonts w:ascii="Times New Roman" w:hAnsi="Times New Roman" w:cs="Times New Roman"/>
          <w:sz w:val="24"/>
          <w:szCs w:val="24"/>
        </w:rPr>
        <w:t>ужом на сковородке крутится</w:t>
      </w:r>
      <w:r w:rsidR="006A0BF8">
        <w:rPr>
          <w:rFonts w:ascii="Times New Roman" w:hAnsi="Times New Roman" w:cs="Times New Roman"/>
          <w:sz w:val="24"/>
          <w:szCs w:val="24"/>
        </w:rPr>
        <w:t>»</w:t>
      </w:r>
      <w:r>
        <w:rPr>
          <w:rFonts w:ascii="Times New Roman" w:hAnsi="Times New Roman" w:cs="Times New Roman"/>
          <w:sz w:val="24"/>
          <w:szCs w:val="24"/>
        </w:rPr>
        <w:t xml:space="preserve"> </w:t>
      </w:r>
      <w:r w:rsidR="006A0BF8">
        <w:rPr>
          <w:rFonts w:ascii="Times New Roman" w:hAnsi="Times New Roman" w:cs="Times New Roman"/>
          <w:sz w:val="24"/>
          <w:szCs w:val="24"/>
        </w:rPr>
        <w:t>выходить из таких ситуаций, которые и представить невозможно было. Но тем, не менее хочется отметить что ситуация с ЕИС более м</w:t>
      </w:r>
      <w:r w:rsidR="00DF615A">
        <w:rPr>
          <w:rFonts w:ascii="Times New Roman" w:hAnsi="Times New Roman" w:cs="Times New Roman"/>
          <w:sz w:val="24"/>
          <w:szCs w:val="24"/>
        </w:rPr>
        <w:t>енее исправляется и такие случаи</w:t>
      </w:r>
      <w:r w:rsidR="006A0BF8">
        <w:rPr>
          <w:rFonts w:ascii="Times New Roman" w:hAnsi="Times New Roman" w:cs="Times New Roman"/>
          <w:sz w:val="24"/>
          <w:szCs w:val="24"/>
        </w:rPr>
        <w:t xml:space="preserve"> до сих пор, к сожалению, встречаются все-таки реже, чем например это было в начале прошлого года.</w:t>
      </w:r>
    </w:p>
    <w:p w:rsidR="006A0BF8" w:rsidRDefault="006A0BF8" w:rsidP="006A0BF8">
      <w:pPr>
        <w:pStyle w:val="a3"/>
        <w:spacing w:after="0" w:line="240" w:lineRule="auto"/>
        <w:ind w:left="0" w:firstLine="709"/>
        <w:jc w:val="both"/>
        <w:rPr>
          <w:rFonts w:ascii="Times New Roman" w:hAnsi="Times New Roman" w:cs="Times New Roman"/>
          <w:sz w:val="24"/>
          <w:szCs w:val="24"/>
        </w:rPr>
      </w:pPr>
    </w:p>
    <w:p w:rsidR="006A0BF8" w:rsidRPr="009F1FE0" w:rsidRDefault="009F1FE0" w:rsidP="001C647D">
      <w:pPr>
        <w:pStyle w:val="a3"/>
        <w:numPr>
          <w:ilvl w:val="0"/>
          <w:numId w:val="2"/>
        </w:numPr>
        <w:spacing w:after="0" w:line="240" w:lineRule="auto"/>
        <w:jc w:val="both"/>
        <w:rPr>
          <w:rFonts w:ascii="Times New Roman" w:hAnsi="Times New Roman" w:cs="Times New Roman"/>
          <w:i/>
          <w:sz w:val="24"/>
          <w:szCs w:val="24"/>
        </w:rPr>
      </w:pPr>
      <w:r w:rsidRPr="009F1FE0">
        <w:rPr>
          <w:rFonts w:ascii="Times New Roman" w:hAnsi="Times New Roman" w:cs="Times New Roman"/>
          <w:i/>
          <w:sz w:val="24"/>
          <w:szCs w:val="24"/>
        </w:rPr>
        <w:t>П</w:t>
      </w:r>
      <w:r w:rsidR="006A0BF8" w:rsidRPr="009F1FE0">
        <w:rPr>
          <w:rFonts w:ascii="Times New Roman" w:hAnsi="Times New Roman" w:cs="Times New Roman"/>
          <w:i/>
          <w:sz w:val="24"/>
          <w:szCs w:val="24"/>
        </w:rPr>
        <w:t>одскажите</w:t>
      </w:r>
      <w:r>
        <w:rPr>
          <w:rFonts w:ascii="Times New Roman" w:hAnsi="Times New Roman" w:cs="Times New Roman"/>
          <w:i/>
          <w:sz w:val="24"/>
          <w:szCs w:val="24"/>
        </w:rPr>
        <w:t xml:space="preserve"> пожалуйста,</w:t>
      </w:r>
      <w:r w:rsidR="006A0BF8" w:rsidRPr="009F1FE0">
        <w:rPr>
          <w:rFonts w:ascii="Times New Roman" w:hAnsi="Times New Roman" w:cs="Times New Roman"/>
          <w:i/>
          <w:sz w:val="24"/>
          <w:szCs w:val="24"/>
        </w:rPr>
        <w:t xml:space="preserve"> при определении начальной максимальной цены контракта, заказчик должен взять среднюю цену. М</w:t>
      </w:r>
      <w:r w:rsidRPr="009F1FE0">
        <w:rPr>
          <w:rFonts w:ascii="Times New Roman" w:hAnsi="Times New Roman" w:cs="Times New Roman"/>
          <w:i/>
          <w:sz w:val="24"/>
          <w:szCs w:val="24"/>
        </w:rPr>
        <w:t>ожет ли он по минимальной цене от</w:t>
      </w:r>
      <w:r w:rsidR="006A0BF8" w:rsidRPr="009F1FE0">
        <w:rPr>
          <w:rFonts w:ascii="Times New Roman" w:hAnsi="Times New Roman" w:cs="Times New Roman"/>
          <w:i/>
          <w:sz w:val="24"/>
          <w:szCs w:val="24"/>
        </w:rPr>
        <w:t xml:space="preserve"> поступивших предложений брать наименьшую цену и как часто он имеет право это делать?</w:t>
      </w:r>
    </w:p>
    <w:p w:rsidR="006A0BF8" w:rsidRDefault="006A0BF8" w:rsidP="006A0B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сожалению, не могу прокомментировать этот момент, вопросы начальной максимальной цены контракта из сферы компетенции антимонопольных органов убрали.</w:t>
      </w:r>
      <w:r w:rsidRPr="006A0BF8">
        <w:rPr>
          <w:rFonts w:ascii="Times New Roman" w:hAnsi="Times New Roman" w:cs="Times New Roman"/>
          <w:sz w:val="24"/>
          <w:szCs w:val="24"/>
        </w:rPr>
        <w:t xml:space="preserve"> </w:t>
      </w:r>
      <w:r>
        <w:rPr>
          <w:rFonts w:ascii="Times New Roman" w:hAnsi="Times New Roman" w:cs="Times New Roman"/>
          <w:sz w:val="24"/>
          <w:szCs w:val="24"/>
        </w:rPr>
        <w:t>Сейчас этим казначейство занимается, обратитесь</w:t>
      </w:r>
      <w:r w:rsidR="009F1FE0">
        <w:rPr>
          <w:rFonts w:ascii="Times New Roman" w:hAnsi="Times New Roman" w:cs="Times New Roman"/>
          <w:sz w:val="24"/>
          <w:szCs w:val="24"/>
        </w:rPr>
        <w:t>,</w:t>
      </w:r>
      <w:r>
        <w:rPr>
          <w:rFonts w:ascii="Times New Roman" w:hAnsi="Times New Roman" w:cs="Times New Roman"/>
          <w:sz w:val="24"/>
          <w:szCs w:val="24"/>
        </w:rPr>
        <w:t xml:space="preserve"> пожалуйста</w:t>
      </w:r>
      <w:r w:rsidR="009F1FE0">
        <w:rPr>
          <w:rFonts w:ascii="Times New Roman" w:hAnsi="Times New Roman" w:cs="Times New Roman"/>
          <w:sz w:val="24"/>
          <w:szCs w:val="24"/>
        </w:rPr>
        <w:t>,</w:t>
      </w:r>
      <w:r>
        <w:rPr>
          <w:rFonts w:ascii="Times New Roman" w:hAnsi="Times New Roman" w:cs="Times New Roman"/>
          <w:sz w:val="24"/>
          <w:szCs w:val="24"/>
        </w:rPr>
        <w:t xml:space="preserve"> туда и уточните</w:t>
      </w:r>
      <w:r w:rsidR="009F1FE0">
        <w:rPr>
          <w:rFonts w:ascii="Times New Roman" w:hAnsi="Times New Roman" w:cs="Times New Roman"/>
          <w:sz w:val="24"/>
          <w:szCs w:val="24"/>
        </w:rPr>
        <w:t>,</w:t>
      </w:r>
      <w:r>
        <w:rPr>
          <w:rFonts w:ascii="Times New Roman" w:hAnsi="Times New Roman" w:cs="Times New Roman"/>
          <w:sz w:val="24"/>
          <w:szCs w:val="24"/>
        </w:rPr>
        <w:t xml:space="preserve"> что и как здесь можно</w:t>
      </w:r>
      <w:r w:rsidR="00DF615A">
        <w:rPr>
          <w:rFonts w:ascii="Times New Roman" w:hAnsi="Times New Roman" w:cs="Times New Roman"/>
          <w:sz w:val="24"/>
          <w:szCs w:val="24"/>
        </w:rPr>
        <w:t xml:space="preserve"> сделать. У нас есть определенно</w:t>
      </w:r>
      <w:r>
        <w:rPr>
          <w:rFonts w:ascii="Times New Roman" w:hAnsi="Times New Roman" w:cs="Times New Roman"/>
          <w:sz w:val="24"/>
          <w:szCs w:val="24"/>
        </w:rPr>
        <w:t>е виден</w:t>
      </w:r>
      <w:r w:rsidR="00DF615A">
        <w:rPr>
          <w:rFonts w:ascii="Times New Roman" w:hAnsi="Times New Roman" w:cs="Times New Roman"/>
          <w:sz w:val="24"/>
          <w:szCs w:val="24"/>
        </w:rPr>
        <w:t>ие</w:t>
      </w:r>
      <w:r>
        <w:rPr>
          <w:rFonts w:ascii="Times New Roman" w:hAnsi="Times New Roman" w:cs="Times New Roman"/>
          <w:sz w:val="24"/>
          <w:szCs w:val="24"/>
        </w:rPr>
        <w:t xml:space="preserve">, </w:t>
      </w:r>
      <w:r w:rsidR="009F1FE0">
        <w:rPr>
          <w:rFonts w:ascii="Times New Roman" w:hAnsi="Times New Roman" w:cs="Times New Roman"/>
          <w:sz w:val="24"/>
          <w:szCs w:val="24"/>
        </w:rPr>
        <w:t>я боюсь предста</w:t>
      </w:r>
      <w:r>
        <w:rPr>
          <w:rFonts w:ascii="Times New Roman" w:hAnsi="Times New Roman" w:cs="Times New Roman"/>
          <w:sz w:val="24"/>
          <w:szCs w:val="24"/>
        </w:rPr>
        <w:t xml:space="preserve">вить недостоверную информацию, </w:t>
      </w:r>
      <w:r w:rsidR="009F1FE0">
        <w:rPr>
          <w:rFonts w:ascii="Times New Roman" w:hAnsi="Times New Roman" w:cs="Times New Roman"/>
          <w:sz w:val="24"/>
          <w:szCs w:val="24"/>
        </w:rPr>
        <w:t xml:space="preserve">которая </w:t>
      </w:r>
      <w:r>
        <w:rPr>
          <w:rFonts w:ascii="Times New Roman" w:hAnsi="Times New Roman" w:cs="Times New Roman"/>
          <w:sz w:val="24"/>
          <w:szCs w:val="24"/>
        </w:rPr>
        <w:t>буд</w:t>
      </w:r>
      <w:r w:rsidR="009F1FE0">
        <w:rPr>
          <w:rFonts w:ascii="Times New Roman" w:hAnsi="Times New Roman" w:cs="Times New Roman"/>
          <w:sz w:val="24"/>
          <w:szCs w:val="24"/>
        </w:rPr>
        <w:t>ет</w:t>
      </w:r>
      <w:r>
        <w:rPr>
          <w:rFonts w:ascii="Times New Roman" w:hAnsi="Times New Roman" w:cs="Times New Roman"/>
          <w:sz w:val="24"/>
          <w:szCs w:val="24"/>
        </w:rPr>
        <w:t xml:space="preserve"> </w:t>
      </w:r>
      <w:r w:rsidR="009F1FE0">
        <w:rPr>
          <w:rFonts w:ascii="Times New Roman" w:hAnsi="Times New Roman" w:cs="Times New Roman"/>
          <w:sz w:val="24"/>
          <w:szCs w:val="24"/>
        </w:rPr>
        <w:t>противоречить</w:t>
      </w:r>
      <w:r>
        <w:rPr>
          <w:rFonts w:ascii="Times New Roman" w:hAnsi="Times New Roman" w:cs="Times New Roman"/>
          <w:sz w:val="24"/>
          <w:szCs w:val="24"/>
        </w:rPr>
        <w:t xml:space="preserve"> позиции официального уполномоченного органа. </w:t>
      </w:r>
    </w:p>
    <w:p w:rsidR="00694EF0" w:rsidRDefault="00694EF0" w:rsidP="001C647D">
      <w:pPr>
        <w:spacing w:after="0" w:line="240" w:lineRule="auto"/>
        <w:jc w:val="both"/>
        <w:rPr>
          <w:rFonts w:ascii="Times New Roman" w:hAnsi="Times New Roman" w:cs="Times New Roman"/>
          <w:sz w:val="24"/>
          <w:szCs w:val="24"/>
        </w:rPr>
      </w:pPr>
    </w:p>
    <w:p w:rsidR="00694EF0" w:rsidRDefault="00694EF0" w:rsidP="009F1FE0">
      <w:pPr>
        <w:spacing w:after="0" w:line="240" w:lineRule="auto"/>
        <w:ind w:firstLine="709"/>
        <w:jc w:val="both"/>
        <w:rPr>
          <w:rFonts w:ascii="Times New Roman" w:hAnsi="Times New Roman" w:cs="Times New Roman"/>
          <w:sz w:val="24"/>
          <w:szCs w:val="24"/>
        </w:rPr>
      </w:pPr>
    </w:p>
    <w:p w:rsidR="009F1FE0" w:rsidRPr="009F1FE0" w:rsidRDefault="009F1FE0" w:rsidP="001C647D">
      <w:pPr>
        <w:pStyle w:val="a3"/>
        <w:numPr>
          <w:ilvl w:val="0"/>
          <w:numId w:val="2"/>
        </w:numPr>
        <w:spacing w:after="0" w:line="240" w:lineRule="auto"/>
        <w:ind w:left="0" w:firstLine="709"/>
        <w:jc w:val="both"/>
        <w:rPr>
          <w:rFonts w:ascii="Times New Roman" w:hAnsi="Times New Roman" w:cs="Times New Roman"/>
          <w:i/>
          <w:sz w:val="24"/>
          <w:szCs w:val="24"/>
        </w:rPr>
      </w:pPr>
      <w:r w:rsidRPr="009F1FE0">
        <w:rPr>
          <w:rFonts w:ascii="Times New Roman" w:hAnsi="Times New Roman" w:cs="Times New Roman"/>
          <w:i/>
          <w:sz w:val="24"/>
          <w:szCs w:val="24"/>
        </w:rPr>
        <w:t>Если заказчик ограничивает конкуренцию, то есть прописывает условия доставки</w:t>
      </w:r>
      <w:r w:rsidR="0029430D">
        <w:rPr>
          <w:rFonts w:ascii="Times New Roman" w:hAnsi="Times New Roman" w:cs="Times New Roman"/>
          <w:i/>
          <w:sz w:val="24"/>
          <w:szCs w:val="24"/>
        </w:rPr>
        <w:t>,</w:t>
      </w:r>
      <w:r w:rsidRPr="009F1FE0">
        <w:rPr>
          <w:rFonts w:ascii="Times New Roman" w:hAnsi="Times New Roman" w:cs="Times New Roman"/>
          <w:i/>
          <w:sz w:val="24"/>
          <w:szCs w:val="24"/>
        </w:rPr>
        <w:t xml:space="preserve"> которые географически не могут выполнить другие поставщики, при этом, не имея никакого обоснования. Будет это поставка воды, цветочной продукции в течении 30 минут в заявки заказчика? На что ссылаться</w:t>
      </w:r>
      <w:r w:rsidR="0029430D">
        <w:rPr>
          <w:rFonts w:ascii="Times New Roman" w:hAnsi="Times New Roman" w:cs="Times New Roman"/>
          <w:i/>
          <w:sz w:val="24"/>
          <w:szCs w:val="24"/>
        </w:rPr>
        <w:t>,</w:t>
      </w:r>
      <w:r w:rsidRPr="009F1FE0">
        <w:rPr>
          <w:rFonts w:ascii="Times New Roman" w:hAnsi="Times New Roman" w:cs="Times New Roman"/>
          <w:i/>
          <w:sz w:val="24"/>
          <w:szCs w:val="24"/>
        </w:rPr>
        <w:t xml:space="preserve"> чтобы он изменил техническое задание</w:t>
      </w:r>
      <w:r w:rsidR="0029430D">
        <w:rPr>
          <w:rFonts w:ascii="Times New Roman" w:hAnsi="Times New Roman" w:cs="Times New Roman"/>
          <w:i/>
          <w:sz w:val="24"/>
          <w:szCs w:val="24"/>
        </w:rPr>
        <w:t>, документацию</w:t>
      </w:r>
      <w:r w:rsidRPr="009F1FE0">
        <w:rPr>
          <w:rFonts w:ascii="Times New Roman" w:hAnsi="Times New Roman" w:cs="Times New Roman"/>
          <w:i/>
          <w:sz w:val="24"/>
          <w:szCs w:val="24"/>
        </w:rPr>
        <w:t>?</w:t>
      </w:r>
    </w:p>
    <w:p w:rsidR="009F1FE0" w:rsidRDefault="009F1FE0" w:rsidP="001C64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Здесь рассматривается каждый конкретный случай, ввиду ограниченности времени у нас разрабатывается в настоящее время </w:t>
      </w:r>
      <w:r w:rsidR="0029430D">
        <w:rPr>
          <w:rFonts w:ascii="Times New Roman" w:hAnsi="Times New Roman" w:cs="Times New Roman"/>
          <w:sz w:val="24"/>
          <w:szCs w:val="24"/>
        </w:rPr>
        <w:t>Постановление Правительства</w:t>
      </w:r>
      <w:r>
        <w:rPr>
          <w:rFonts w:ascii="Times New Roman" w:hAnsi="Times New Roman" w:cs="Times New Roman"/>
          <w:sz w:val="24"/>
          <w:szCs w:val="24"/>
        </w:rPr>
        <w:t xml:space="preserve"> РФ «О порядке формирования лотов и об установлении минимального срока оказания работ</w:t>
      </w:r>
      <w:r w:rsidR="0029430D">
        <w:rPr>
          <w:rFonts w:ascii="Times New Roman" w:hAnsi="Times New Roman" w:cs="Times New Roman"/>
          <w:sz w:val="24"/>
          <w:szCs w:val="24"/>
        </w:rPr>
        <w:t>,</w:t>
      </w:r>
      <w:r>
        <w:rPr>
          <w:rFonts w:ascii="Times New Roman" w:hAnsi="Times New Roman" w:cs="Times New Roman"/>
          <w:sz w:val="24"/>
          <w:szCs w:val="24"/>
        </w:rPr>
        <w:t xml:space="preserve"> выполнению услуг», мы возлагаем на него большие надежды, потому что действительно, в настоящее время, все зависит от</w:t>
      </w:r>
      <w:r w:rsidR="0029430D">
        <w:rPr>
          <w:rFonts w:ascii="Times New Roman" w:hAnsi="Times New Roman" w:cs="Times New Roman"/>
          <w:sz w:val="24"/>
          <w:szCs w:val="24"/>
        </w:rPr>
        <w:t xml:space="preserve"> </w:t>
      </w:r>
      <w:r>
        <w:rPr>
          <w:rFonts w:ascii="Times New Roman" w:hAnsi="Times New Roman" w:cs="Times New Roman"/>
          <w:sz w:val="24"/>
          <w:szCs w:val="24"/>
        </w:rPr>
        <w:t>того какова потребность в каждом конкр</w:t>
      </w:r>
      <w:r w:rsidR="0029430D">
        <w:rPr>
          <w:rFonts w:ascii="Times New Roman" w:hAnsi="Times New Roman" w:cs="Times New Roman"/>
          <w:sz w:val="24"/>
          <w:szCs w:val="24"/>
        </w:rPr>
        <w:t>етном случае. Приведу пример, Управление</w:t>
      </w:r>
      <w:r>
        <w:rPr>
          <w:rFonts w:ascii="Times New Roman" w:hAnsi="Times New Roman" w:cs="Times New Roman"/>
          <w:sz w:val="24"/>
          <w:szCs w:val="24"/>
        </w:rPr>
        <w:t xml:space="preserve"> Губернатор</w:t>
      </w:r>
      <w:r w:rsidR="0029430D">
        <w:rPr>
          <w:rFonts w:ascii="Times New Roman" w:hAnsi="Times New Roman" w:cs="Times New Roman"/>
          <w:sz w:val="24"/>
          <w:szCs w:val="24"/>
        </w:rPr>
        <w:t>а по НСО</w:t>
      </w:r>
      <w:r>
        <w:rPr>
          <w:rFonts w:ascii="Times New Roman" w:hAnsi="Times New Roman" w:cs="Times New Roman"/>
          <w:sz w:val="24"/>
          <w:szCs w:val="24"/>
        </w:rPr>
        <w:t xml:space="preserve"> разместил</w:t>
      </w:r>
      <w:r w:rsidR="0029430D">
        <w:rPr>
          <w:rFonts w:ascii="Times New Roman" w:hAnsi="Times New Roman" w:cs="Times New Roman"/>
          <w:sz w:val="24"/>
          <w:szCs w:val="24"/>
        </w:rPr>
        <w:t>о</w:t>
      </w:r>
      <w:r>
        <w:rPr>
          <w:rFonts w:ascii="Times New Roman" w:hAnsi="Times New Roman" w:cs="Times New Roman"/>
          <w:sz w:val="24"/>
          <w:szCs w:val="24"/>
        </w:rPr>
        <w:t xml:space="preserve"> закупку на приобретение сувенирной продукции  и поставка ее должна осуществляться в кратчайшие сроки (несколько часов). В обоснование они привели такой пример, о том, что приезжает иностранная делегация</w:t>
      </w:r>
      <w:r w:rsidR="0029430D">
        <w:rPr>
          <w:rFonts w:ascii="Times New Roman" w:hAnsi="Times New Roman" w:cs="Times New Roman"/>
          <w:sz w:val="24"/>
          <w:szCs w:val="24"/>
        </w:rPr>
        <w:t>,</w:t>
      </w:r>
      <w:r>
        <w:rPr>
          <w:rFonts w:ascii="Times New Roman" w:hAnsi="Times New Roman" w:cs="Times New Roman"/>
          <w:sz w:val="24"/>
          <w:szCs w:val="24"/>
        </w:rPr>
        <w:t xml:space="preserve"> и дарят губернатору подарок, он должен</w:t>
      </w:r>
      <w:r w:rsidR="0029430D">
        <w:rPr>
          <w:rFonts w:ascii="Times New Roman" w:hAnsi="Times New Roman" w:cs="Times New Roman"/>
          <w:sz w:val="24"/>
          <w:szCs w:val="24"/>
        </w:rPr>
        <w:t xml:space="preserve"> быстро (пока они не уехали)</w:t>
      </w:r>
      <w:r>
        <w:rPr>
          <w:rFonts w:ascii="Times New Roman" w:hAnsi="Times New Roman" w:cs="Times New Roman"/>
          <w:sz w:val="24"/>
          <w:szCs w:val="24"/>
        </w:rPr>
        <w:t xml:space="preserve"> подарить что-то в ответ. Что подарить, зависит от того, что Вам подарили. Поэтому здесь установлени</w:t>
      </w:r>
      <w:r w:rsidR="0029430D">
        <w:rPr>
          <w:rFonts w:ascii="Times New Roman" w:hAnsi="Times New Roman" w:cs="Times New Roman"/>
          <w:sz w:val="24"/>
          <w:szCs w:val="24"/>
        </w:rPr>
        <w:t xml:space="preserve">е </w:t>
      </w:r>
      <w:r>
        <w:rPr>
          <w:rFonts w:ascii="Times New Roman" w:hAnsi="Times New Roman" w:cs="Times New Roman"/>
          <w:sz w:val="24"/>
          <w:szCs w:val="24"/>
        </w:rPr>
        <w:t xml:space="preserve">требования о поставки сувенирной продукции в  несколько часов  было принято правомерно. Все зависит от </w:t>
      </w:r>
      <w:r w:rsidR="0029430D">
        <w:rPr>
          <w:rFonts w:ascii="Times New Roman" w:hAnsi="Times New Roman" w:cs="Times New Roman"/>
          <w:sz w:val="24"/>
          <w:szCs w:val="24"/>
        </w:rPr>
        <w:t>то</w:t>
      </w:r>
      <w:r>
        <w:rPr>
          <w:rFonts w:ascii="Times New Roman" w:hAnsi="Times New Roman" w:cs="Times New Roman"/>
          <w:sz w:val="24"/>
          <w:szCs w:val="24"/>
        </w:rPr>
        <w:t>го, кто заказчик, к</w:t>
      </w:r>
      <w:r w:rsidR="0029430D">
        <w:rPr>
          <w:rFonts w:ascii="Times New Roman" w:hAnsi="Times New Roman" w:cs="Times New Roman"/>
          <w:sz w:val="24"/>
          <w:szCs w:val="24"/>
        </w:rPr>
        <w:t xml:space="preserve">акие услуги, имеют ли они срочность, можно ли их спланировать и т.д. При аналогичной ситуации, вы можете при определенной закупке увидеть, что это нарушение, должна присутствовать объективность в каждой конкретной потребности.  </w:t>
      </w:r>
      <w:r>
        <w:rPr>
          <w:rFonts w:ascii="Times New Roman" w:hAnsi="Times New Roman" w:cs="Times New Roman"/>
          <w:sz w:val="24"/>
          <w:szCs w:val="24"/>
        </w:rPr>
        <w:t xml:space="preserve">  </w:t>
      </w:r>
      <w:r w:rsidR="0029430D">
        <w:rPr>
          <w:rFonts w:ascii="Times New Roman" w:hAnsi="Times New Roman" w:cs="Times New Roman"/>
          <w:sz w:val="24"/>
          <w:szCs w:val="24"/>
        </w:rPr>
        <w:t>Все зависит от того, что за объект закупки, что за обстоятельства, что поставляется.</w:t>
      </w:r>
    </w:p>
    <w:p w:rsidR="0029430D" w:rsidRPr="00694EF0" w:rsidRDefault="0029430D" w:rsidP="001C647D">
      <w:pPr>
        <w:spacing w:after="0" w:line="240" w:lineRule="auto"/>
        <w:ind w:firstLine="709"/>
        <w:jc w:val="both"/>
        <w:rPr>
          <w:rFonts w:ascii="Times New Roman" w:hAnsi="Times New Roman" w:cs="Times New Roman"/>
          <w:i/>
          <w:sz w:val="24"/>
          <w:szCs w:val="24"/>
        </w:rPr>
      </w:pPr>
      <w:r w:rsidRPr="00694EF0">
        <w:rPr>
          <w:rFonts w:ascii="Times New Roman" w:hAnsi="Times New Roman" w:cs="Times New Roman"/>
          <w:i/>
          <w:sz w:val="24"/>
          <w:szCs w:val="24"/>
        </w:rPr>
        <w:t>Какая норма это регулирует?</w:t>
      </w:r>
    </w:p>
    <w:p w:rsidR="00694EF0" w:rsidRDefault="0029430D" w:rsidP="001C64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Никакой нормы нет, у нас есть требование статьи 33 о том, что действия</w:t>
      </w:r>
      <w:r w:rsidR="00DF615A">
        <w:rPr>
          <w:rFonts w:ascii="Times New Roman" w:hAnsi="Times New Roman" w:cs="Times New Roman"/>
          <w:sz w:val="24"/>
          <w:szCs w:val="24"/>
        </w:rPr>
        <w:t>,</w:t>
      </w:r>
      <w:r>
        <w:rPr>
          <w:rFonts w:ascii="Times New Roman" w:hAnsi="Times New Roman" w:cs="Times New Roman"/>
          <w:sz w:val="24"/>
          <w:szCs w:val="24"/>
        </w:rPr>
        <w:t xml:space="preserve"> влекущие ограничени</w:t>
      </w:r>
      <w:r w:rsidR="00DF615A">
        <w:rPr>
          <w:rFonts w:ascii="Times New Roman" w:hAnsi="Times New Roman" w:cs="Times New Roman"/>
          <w:sz w:val="24"/>
          <w:szCs w:val="24"/>
        </w:rPr>
        <w:t>е</w:t>
      </w:r>
      <w:r>
        <w:rPr>
          <w:rFonts w:ascii="Times New Roman" w:hAnsi="Times New Roman" w:cs="Times New Roman"/>
          <w:sz w:val="24"/>
          <w:szCs w:val="24"/>
        </w:rPr>
        <w:t xml:space="preserve"> количества участников, здесь наша квалификация о том, что усмотрим в каждой конкретной ситуации, что те или иные действия по срокам и условиям приводят к ограничению, мы обращаем внимание</w:t>
      </w:r>
      <w:r w:rsidR="00694EF0">
        <w:rPr>
          <w:rFonts w:ascii="Times New Roman" w:hAnsi="Times New Roman" w:cs="Times New Roman"/>
          <w:sz w:val="24"/>
          <w:szCs w:val="24"/>
        </w:rPr>
        <w:t>,</w:t>
      </w:r>
      <w:r>
        <w:rPr>
          <w:rFonts w:ascii="Times New Roman" w:hAnsi="Times New Roman" w:cs="Times New Roman"/>
          <w:sz w:val="24"/>
          <w:szCs w:val="24"/>
        </w:rPr>
        <w:t xml:space="preserve"> если на момент подачи вашей жалобы нету результата, один участник</w:t>
      </w:r>
      <w:r w:rsidR="00694EF0">
        <w:rPr>
          <w:rFonts w:ascii="Times New Roman" w:hAnsi="Times New Roman" w:cs="Times New Roman"/>
          <w:sz w:val="24"/>
          <w:szCs w:val="24"/>
        </w:rPr>
        <w:t>,</w:t>
      </w:r>
      <w:r>
        <w:rPr>
          <w:rFonts w:ascii="Times New Roman" w:hAnsi="Times New Roman" w:cs="Times New Roman"/>
          <w:sz w:val="24"/>
          <w:szCs w:val="24"/>
        </w:rPr>
        <w:t xml:space="preserve"> например. Мы это тоже указываем как момент</w:t>
      </w:r>
      <w:r w:rsidR="00694EF0">
        <w:rPr>
          <w:rFonts w:ascii="Times New Roman" w:hAnsi="Times New Roman" w:cs="Times New Roman"/>
          <w:sz w:val="24"/>
          <w:szCs w:val="24"/>
        </w:rPr>
        <w:t>,</w:t>
      </w:r>
      <w:r>
        <w:rPr>
          <w:rFonts w:ascii="Times New Roman" w:hAnsi="Times New Roman" w:cs="Times New Roman"/>
          <w:sz w:val="24"/>
          <w:szCs w:val="24"/>
        </w:rPr>
        <w:t xml:space="preserve"> связанный с ограничением. </w:t>
      </w:r>
      <w:r w:rsidR="00694EF0">
        <w:rPr>
          <w:rFonts w:ascii="Times New Roman" w:hAnsi="Times New Roman" w:cs="Times New Roman"/>
          <w:sz w:val="24"/>
          <w:szCs w:val="24"/>
        </w:rPr>
        <w:t xml:space="preserve">Очень часто пишут «Меня подобные требования ограничивают», напишите собирались ли Вы поставить что-то другое? Мы оценим, можем ли заказчику выдать предписания. Необходимо обосновать, в чем именно заключается ограничение для Вас конкретно. Поэтому, по Вашему вопросу, нужно смотреть конкретно нарушение, конкретно закупку. </w:t>
      </w:r>
    </w:p>
    <w:p w:rsidR="00611E43" w:rsidRDefault="00611E43" w:rsidP="001C647D">
      <w:pPr>
        <w:spacing w:after="0" w:line="240" w:lineRule="auto"/>
        <w:ind w:firstLine="709"/>
        <w:jc w:val="both"/>
        <w:rPr>
          <w:rFonts w:ascii="Times New Roman" w:hAnsi="Times New Roman" w:cs="Times New Roman"/>
          <w:sz w:val="24"/>
          <w:szCs w:val="24"/>
        </w:rPr>
      </w:pPr>
    </w:p>
    <w:p w:rsidR="009F6AE2" w:rsidRPr="00611E43" w:rsidRDefault="009F6AE2" w:rsidP="001C647D">
      <w:pPr>
        <w:pStyle w:val="a3"/>
        <w:numPr>
          <w:ilvl w:val="0"/>
          <w:numId w:val="2"/>
        </w:numPr>
        <w:spacing w:after="0" w:line="240" w:lineRule="auto"/>
        <w:ind w:left="0" w:firstLine="709"/>
        <w:jc w:val="both"/>
        <w:rPr>
          <w:rFonts w:ascii="Times New Roman" w:hAnsi="Times New Roman" w:cs="Times New Roman"/>
          <w:sz w:val="24"/>
          <w:szCs w:val="24"/>
        </w:rPr>
      </w:pPr>
      <w:r w:rsidRPr="00611E43">
        <w:rPr>
          <w:rFonts w:ascii="Times New Roman" w:hAnsi="Times New Roman" w:cs="Times New Roman"/>
          <w:i/>
          <w:sz w:val="24"/>
          <w:szCs w:val="24"/>
        </w:rPr>
        <w:t xml:space="preserve">Для возврата обеспечения заявки требуются ли </w:t>
      </w:r>
      <w:r w:rsidR="000936C3" w:rsidRPr="00611E43">
        <w:rPr>
          <w:rFonts w:ascii="Times New Roman" w:hAnsi="Times New Roman" w:cs="Times New Roman"/>
          <w:i/>
          <w:sz w:val="24"/>
          <w:szCs w:val="24"/>
        </w:rPr>
        <w:t xml:space="preserve">какие-либо </w:t>
      </w:r>
      <w:r w:rsidRPr="00611E43">
        <w:rPr>
          <w:rFonts w:ascii="Times New Roman" w:hAnsi="Times New Roman" w:cs="Times New Roman"/>
          <w:i/>
          <w:sz w:val="24"/>
          <w:szCs w:val="24"/>
        </w:rPr>
        <w:t xml:space="preserve">документы обоснования? Заказчик провел процедуру, определил поставщика и после этого проводится возврат обеспечения заявки по всем участникам данной закупки. </w:t>
      </w:r>
    </w:p>
    <w:p w:rsidR="001D7DD7" w:rsidRDefault="009F6AE2" w:rsidP="001C647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Нет, Закон таких требований не содержит</w:t>
      </w:r>
      <w:r w:rsidR="000936C3">
        <w:rPr>
          <w:rFonts w:ascii="Times New Roman" w:hAnsi="Times New Roman" w:cs="Times New Roman"/>
          <w:sz w:val="24"/>
          <w:szCs w:val="24"/>
        </w:rPr>
        <w:t>, Вы определили, у</w:t>
      </w:r>
      <w:r w:rsidR="00611E43">
        <w:rPr>
          <w:rFonts w:ascii="Times New Roman" w:hAnsi="Times New Roman" w:cs="Times New Roman"/>
          <w:sz w:val="24"/>
          <w:szCs w:val="24"/>
        </w:rPr>
        <w:t>видели ваших участников, есть у</w:t>
      </w:r>
      <w:r w:rsidR="000936C3">
        <w:rPr>
          <w:rFonts w:ascii="Times New Roman" w:hAnsi="Times New Roman" w:cs="Times New Roman"/>
          <w:sz w:val="24"/>
          <w:szCs w:val="24"/>
        </w:rPr>
        <w:t>частник</w:t>
      </w:r>
      <w:r w:rsidR="00611E43">
        <w:rPr>
          <w:rFonts w:ascii="Times New Roman" w:hAnsi="Times New Roman" w:cs="Times New Roman"/>
          <w:sz w:val="24"/>
          <w:szCs w:val="24"/>
        </w:rPr>
        <w:t>и</w:t>
      </w:r>
      <w:r w:rsidR="000936C3">
        <w:rPr>
          <w:rFonts w:ascii="Times New Roman" w:hAnsi="Times New Roman" w:cs="Times New Roman"/>
          <w:sz w:val="24"/>
          <w:szCs w:val="24"/>
        </w:rPr>
        <w:t xml:space="preserve"> на ко</w:t>
      </w:r>
      <w:r w:rsidR="00611E43">
        <w:rPr>
          <w:rFonts w:ascii="Times New Roman" w:hAnsi="Times New Roman" w:cs="Times New Roman"/>
          <w:sz w:val="24"/>
          <w:szCs w:val="24"/>
        </w:rPr>
        <w:t>торых оно должно быть некоторое время задержано,</w:t>
      </w:r>
      <w:r w:rsidR="000936C3">
        <w:rPr>
          <w:rFonts w:ascii="Times New Roman" w:hAnsi="Times New Roman" w:cs="Times New Roman"/>
          <w:sz w:val="24"/>
          <w:szCs w:val="24"/>
        </w:rPr>
        <w:t xml:space="preserve"> обеспечение всем остальны</w:t>
      </w:r>
      <w:r w:rsidR="00611E43">
        <w:rPr>
          <w:rFonts w:ascii="Times New Roman" w:hAnsi="Times New Roman" w:cs="Times New Roman"/>
          <w:sz w:val="24"/>
          <w:szCs w:val="24"/>
        </w:rPr>
        <w:t>м возвращается в установленный срок. Основанием является протокол соответствующий.</w:t>
      </w:r>
    </w:p>
    <w:p w:rsidR="001D7DD7" w:rsidRPr="00E06DB7" w:rsidRDefault="001D7DD7" w:rsidP="00E06DB7">
      <w:pPr>
        <w:spacing w:after="0" w:line="240" w:lineRule="auto"/>
        <w:jc w:val="both"/>
        <w:rPr>
          <w:rFonts w:ascii="Times New Roman" w:hAnsi="Times New Roman" w:cs="Times New Roman"/>
          <w:sz w:val="24"/>
          <w:szCs w:val="24"/>
        </w:rPr>
      </w:pPr>
    </w:p>
    <w:p w:rsidR="001D7DD7" w:rsidRPr="009F6AE2" w:rsidRDefault="001D7DD7" w:rsidP="001D7DD7">
      <w:pPr>
        <w:pStyle w:val="a3"/>
        <w:numPr>
          <w:ilvl w:val="0"/>
          <w:numId w:val="2"/>
        </w:numPr>
        <w:spacing w:after="0" w:line="240" w:lineRule="auto"/>
        <w:ind w:left="0" w:firstLine="709"/>
        <w:jc w:val="both"/>
        <w:rPr>
          <w:rFonts w:ascii="Times New Roman" w:hAnsi="Times New Roman" w:cs="Times New Roman"/>
          <w:i/>
          <w:sz w:val="24"/>
          <w:szCs w:val="24"/>
        </w:rPr>
      </w:pPr>
      <w:r w:rsidRPr="009F6AE2">
        <w:rPr>
          <w:rFonts w:ascii="Times New Roman" w:hAnsi="Times New Roman" w:cs="Times New Roman"/>
          <w:i/>
          <w:sz w:val="24"/>
          <w:szCs w:val="24"/>
        </w:rPr>
        <w:t xml:space="preserve">Заказчик размещает в своей документации расчет начальной  максимальной цены и внизу под ним подписывает: исполнитель обязан исполнить свои обязательства, также транспортные расходы берет на себя и какие-то еще материалы, которые в сумме могут составлять 25% от цены контракта. Например, идет расчет на 100 тысяч рублей, а внизу подписано, что все остальное за счет исполнителя. Который, может увеличить сумму контракта до 150 тысяч рублей. Как я должен поступить? Я должен указать на то, чтобы он внес это в документацию? </w:t>
      </w:r>
    </w:p>
    <w:p w:rsidR="001D7DD7" w:rsidRDefault="001D7DD7" w:rsidP="001D7DD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Здесь действительно может быть нарушение в части обоснования начальной максимальной цены контракта и это может явиться предметом рассмотрения органа </w:t>
      </w:r>
      <w:r>
        <w:rPr>
          <w:rFonts w:ascii="Times New Roman" w:hAnsi="Times New Roman" w:cs="Times New Roman"/>
          <w:sz w:val="24"/>
          <w:szCs w:val="24"/>
        </w:rPr>
        <w:lastRenderedPageBreak/>
        <w:t xml:space="preserve">соответствующего, казначейства, либо регионального финансового органа, либо соответствующего муниципального, в части обоснования. Указать заказчику конечно можно на указанный факт с помощью запроса разъяснения. </w:t>
      </w:r>
    </w:p>
    <w:p w:rsidR="001D7DD7" w:rsidRDefault="001D7DD7" w:rsidP="001D7DD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Также сообщаем, что вопросы обоснования максимальной начальной цены контракта к закупкам вне рамок ГОЗ нашим полномочиям не относятся. Единственное что мы можем сделать, проверить закупку, внеплановую проверку провести и направить материалы в соответствующий орган, который будет заниматься вопросом обоснования максимальной начальной цены контракта. Есть один момент, если жалоба рассматривается ФАС в течении 5 рабочих дней, то другие уполномоченные органы на осуществление контроля в сфере финансово бюджетного надзора, на них таких ограничений не накладывается, они могут долго эту проверку проводить. </w:t>
      </w:r>
    </w:p>
    <w:p w:rsidR="001D7DD7" w:rsidRDefault="001D7DD7" w:rsidP="001D7DD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действительно предполагаете, принять участие в закупке смотрите планы-графики, они размещаются заранее, в них указывается обоснование начальной максимальной цены контракта. Вы увидели интересующую Вас закупку, увидели цену, увидели объем необходимых работ, либо объем необходимой поставки. Заметили, что что-то здесь не так с обоснованием цены, напишите заказчику об этом заранее либо в орган финансово-бюджетного надзора. После размещения извещения все процедуры проходят довольно быстро и уполномоченный орган финансово-бюджетного надзора не успеет проверку провести.   </w:t>
      </w:r>
    </w:p>
    <w:p w:rsidR="009F6AE2" w:rsidRPr="00694EF0" w:rsidRDefault="00611E43" w:rsidP="001D7DD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9F6AE2" w:rsidRPr="00694EF0" w:rsidSect="00094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429B"/>
    <w:multiLevelType w:val="hybridMultilevel"/>
    <w:tmpl w:val="C5642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5E2CCC"/>
    <w:multiLevelType w:val="hybridMultilevel"/>
    <w:tmpl w:val="8DA8CE0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123A"/>
    <w:rsid w:val="00053133"/>
    <w:rsid w:val="000936C3"/>
    <w:rsid w:val="00094E74"/>
    <w:rsid w:val="000F33A0"/>
    <w:rsid w:val="001056D5"/>
    <w:rsid w:val="001C647D"/>
    <w:rsid w:val="001D7DD7"/>
    <w:rsid w:val="00201064"/>
    <w:rsid w:val="00286682"/>
    <w:rsid w:val="0029430D"/>
    <w:rsid w:val="002C7E19"/>
    <w:rsid w:val="00330922"/>
    <w:rsid w:val="003B4760"/>
    <w:rsid w:val="003B73D0"/>
    <w:rsid w:val="003F4B0C"/>
    <w:rsid w:val="004013C5"/>
    <w:rsid w:val="004A44E0"/>
    <w:rsid w:val="004E5517"/>
    <w:rsid w:val="00546DCB"/>
    <w:rsid w:val="00554231"/>
    <w:rsid w:val="005E26BB"/>
    <w:rsid w:val="005E705B"/>
    <w:rsid w:val="006101D7"/>
    <w:rsid w:val="00611E43"/>
    <w:rsid w:val="00677109"/>
    <w:rsid w:val="00694EF0"/>
    <w:rsid w:val="006A0BF8"/>
    <w:rsid w:val="006B527D"/>
    <w:rsid w:val="006E1980"/>
    <w:rsid w:val="00903470"/>
    <w:rsid w:val="00951808"/>
    <w:rsid w:val="00967BEE"/>
    <w:rsid w:val="009D5368"/>
    <w:rsid w:val="009F1FE0"/>
    <w:rsid w:val="009F6411"/>
    <w:rsid w:val="009F6AE2"/>
    <w:rsid w:val="00A30ABC"/>
    <w:rsid w:val="00AA6F13"/>
    <w:rsid w:val="00AD3960"/>
    <w:rsid w:val="00BF4E1D"/>
    <w:rsid w:val="00C63663"/>
    <w:rsid w:val="00D26839"/>
    <w:rsid w:val="00DB2247"/>
    <w:rsid w:val="00DF1AC3"/>
    <w:rsid w:val="00DF615A"/>
    <w:rsid w:val="00E06DB7"/>
    <w:rsid w:val="00E56D1B"/>
    <w:rsid w:val="00EF467B"/>
    <w:rsid w:val="00F8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411"/>
    <w:pPr>
      <w:ind w:left="720"/>
      <w:contextualSpacing/>
    </w:pPr>
  </w:style>
  <w:style w:type="character" w:styleId="a4">
    <w:name w:val="Hyperlink"/>
    <w:basedOn w:val="a0"/>
    <w:uiPriority w:val="99"/>
    <w:unhideWhenUsed/>
    <w:rsid w:val="002010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58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Starkova</dc:creator>
  <cp:lastModifiedBy>Starkova</cp:lastModifiedBy>
  <cp:revision>2</cp:revision>
  <cp:lastPrinted>2018-05-28T02:07:00Z</cp:lastPrinted>
  <dcterms:created xsi:type="dcterms:W3CDTF">2018-09-14T02:19:00Z</dcterms:created>
  <dcterms:modified xsi:type="dcterms:W3CDTF">2018-09-14T02:19:00Z</dcterms:modified>
</cp:coreProperties>
</file>